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F" w:rsidRPr="00DE7F81" w:rsidRDefault="00A0058F" w:rsidP="00A00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t>РАССМОТРЕНО</w:t>
      </w:r>
    </w:p>
    <w:p w:rsidR="00A0058F" w:rsidRPr="00DE7F81" w:rsidRDefault="00A0058F" w:rsidP="00A00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t xml:space="preserve">На заседании педагогического совета </w:t>
      </w:r>
      <w:r w:rsidR="00397D96" w:rsidRPr="00DE7F81">
        <w:rPr>
          <w:rFonts w:ascii="Times New Roman" w:hAnsi="Times New Roman" w:cs="Times New Roman"/>
          <w:b/>
          <w:sz w:val="24"/>
        </w:rPr>
        <w:t>31</w:t>
      </w:r>
      <w:r w:rsidRPr="00DE7F81">
        <w:rPr>
          <w:rFonts w:ascii="Times New Roman" w:hAnsi="Times New Roman" w:cs="Times New Roman"/>
          <w:b/>
          <w:sz w:val="24"/>
        </w:rPr>
        <w:t>.08.201</w:t>
      </w:r>
      <w:r w:rsidR="00397D96" w:rsidRPr="00DE7F81">
        <w:rPr>
          <w:rFonts w:ascii="Times New Roman" w:hAnsi="Times New Roman" w:cs="Times New Roman"/>
          <w:b/>
          <w:sz w:val="24"/>
        </w:rPr>
        <w:t>5</w:t>
      </w:r>
      <w:r w:rsidRPr="00DE7F81">
        <w:rPr>
          <w:rFonts w:ascii="Times New Roman" w:hAnsi="Times New Roman" w:cs="Times New Roman"/>
          <w:b/>
          <w:sz w:val="24"/>
        </w:rPr>
        <w:t xml:space="preserve"> г. Протокол № 1</w:t>
      </w:r>
    </w:p>
    <w:p w:rsidR="00A0058F" w:rsidRPr="00DE7F81" w:rsidRDefault="00A0058F" w:rsidP="00115A6D">
      <w:pPr>
        <w:jc w:val="center"/>
        <w:rPr>
          <w:rFonts w:ascii="Times New Roman" w:hAnsi="Times New Roman" w:cs="Times New Roman"/>
          <w:b/>
          <w:sz w:val="24"/>
        </w:rPr>
      </w:pPr>
    </w:p>
    <w:p w:rsidR="00A0058F" w:rsidRPr="00DE7F81" w:rsidRDefault="00A0058F" w:rsidP="00A00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br w:type="column"/>
      </w:r>
      <w:r w:rsidRPr="00DE7F81">
        <w:rPr>
          <w:rFonts w:ascii="Times New Roman" w:hAnsi="Times New Roman" w:cs="Times New Roman"/>
          <w:b/>
          <w:sz w:val="24"/>
        </w:rPr>
        <w:lastRenderedPageBreak/>
        <w:t xml:space="preserve">УТВЕРЖДАЮ </w:t>
      </w:r>
    </w:p>
    <w:p w:rsidR="00A0058F" w:rsidRPr="00DE7F81" w:rsidRDefault="00A0058F" w:rsidP="00A00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t>Директор МАОУ «Ягринская гимназия»</w:t>
      </w:r>
    </w:p>
    <w:p w:rsidR="00A0058F" w:rsidRPr="00DE7F81" w:rsidRDefault="00A0058F" w:rsidP="00A00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t>_______________________Б.Г.Космачев</w:t>
      </w:r>
    </w:p>
    <w:p w:rsidR="00A0058F" w:rsidRPr="00DE7F81" w:rsidRDefault="00A0058F" w:rsidP="00A00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t>Приказ №</w:t>
      </w:r>
      <w:r w:rsidR="00E91734" w:rsidRPr="00DE7F81">
        <w:rPr>
          <w:rFonts w:ascii="Times New Roman" w:hAnsi="Times New Roman" w:cs="Times New Roman"/>
          <w:b/>
          <w:sz w:val="24"/>
        </w:rPr>
        <w:t xml:space="preserve"> 59-ОД </w:t>
      </w:r>
      <w:r w:rsidRPr="00DE7F81">
        <w:rPr>
          <w:rFonts w:ascii="Times New Roman" w:hAnsi="Times New Roman" w:cs="Times New Roman"/>
          <w:b/>
          <w:sz w:val="24"/>
        </w:rPr>
        <w:t xml:space="preserve">от </w:t>
      </w:r>
      <w:r w:rsidR="00397D96" w:rsidRPr="00DE7F81">
        <w:rPr>
          <w:rFonts w:ascii="Times New Roman" w:hAnsi="Times New Roman" w:cs="Times New Roman"/>
          <w:b/>
          <w:sz w:val="24"/>
        </w:rPr>
        <w:t>31</w:t>
      </w:r>
      <w:r w:rsidRPr="00DE7F81">
        <w:rPr>
          <w:rFonts w:ascii="Times New Roman" w:hAnsi="Times New Roman" w:cs="Times New Roman"/>
          <w:b/>
          <w:sz w:val="24"/>
        </w:rPr>
        <w:t>.08.201</w:t>
      </w:r>
      <w:r w:rsidR="00397D96" w:rsidRPr="00DE7F81">
        <w:rPr>
          <w:rFonts w:ascii="Times New Roman" w:hAnsi="Times New Roman" w:cs="Times New Roman"/>
          <w:b/>
          <w:sz w:val="24"/>
        </w:rPr>
        <w:t>5</w:t>
      </w:r>
      <w:r w:rsidRPr="00DE7F81">
        <w:rPr>
          <w:rFonts w:ascii="Times New Roman" w:hAnsi="Times New Roman" w:cs="Times New Roman"/>
          <w:b/>
          <w:sz w:val="24"/>
        </w:rPr>
        <w:t xml:space="preserve"> г.</w:t>
      </w:r>
    </w:p>
    <w:p w:rsidR="00A0058F" w:rsidRPr="00DE7F81" w:rsidRDefault="00A0058F" w:rsidP="00115A6D">
      <w:pPr>
        <w:jc w:val="center"/>
        <w:rPr>
          <w:rFonts w:ascii="Times New Roman" w:hAnsi="Times New Roman" w:cs="Times New Roman"/>
          <w:b/>
          <w:sz w:val="24"/>
        </w:rPr>
        <w:sectPr w:rsidR="00A0058F" w:rsidRPr="00DE7F81" w:rsidSect="0099609A">
          <w:footerReference w:type="default" r:id="rId7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E7F81" w:rsidRPr="00DE7F81" w:rsidRDefault="00DE7F81" w:rsidP="00DE7F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lastRenderedPageBreak/>
        <w:t>РАССМОТРЕНО</w:t>
      </w:r>
    </w:p>
    <w:p w:rsidR="00DE7F81" w:rsidRPr="00DE7F81" w:rsidRDefault="00DE7F81" w:rsidP="00DE7F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t>На заседании педагогического совета 31.08.2015 г. Протокол № 1</w:t>
      </w:r>
    </w:p>
    <w:p w:rsidR="00DE7F81" w:rsidRPr="00DE7F81" w:rsidRDefault="00DE7F81" w:rsidP="00DE7F81">
      <w:pPr>
        <w:jc w:val="center"/>
        <w:rPr>
          <w:rFonts w:ascii="Times New Roman" w:hAnsi="Times New Roman" w:cs="Times New Roman"/>
          <w:b/>
          <w:sz w:val="24"/>
        </w:rPr>
      </w:pPr>
    </w:p>
    <w:p w:rsidR="00DE7F81" w:rsidRPr="00DE7F81" w:rsidRDefault="00DE7F81" w:rsidP="00DE7F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br w:type="column"/>
      </w:r>
      <w:r w:rsidRPr="00DE7F81">
        <w:rPr>
          <w:rFonts w:ascii="Times New Roman" w:hAnsi="Times New Roman" w:cs="Times New Roman"/>
          <w:b/>
          <w:sz w:val="24"/>
        </w:rPr>
        <w:lastRenderedPageBreak/>
        <w:t xml:space="preserve">УТВЕРЖДАЮ </w:t>
      </w:r>
    </w:p>
    <w:p w:rsidR="00DE7F81" w:rsidRPr="00DE7F81" w:rsidRDefault="00DE7F81" w:rsidP="00DE7F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t>Директор МАОУ «</w:t>
      </w:r>
      <w:proofErr w:type="spellStart"/>
      <w:r w:rsidRPr="00DE7F81">
        <w:rPr>
          <w:rFonts w:ascii="Times New Roman" w:hAnsi="Times New Roman" w:cs="Times New Roman"/>
          <w:b/>
          <w:sz w:val="24"/>
        </w:rPr>
        <w:t>Ягринская</w:t>
      </w:r>
      <w:proofErr w:type="spellEnd"/>
      <w:r w:rsidRPr="00DE7F81">
        <w:rPr>
          <w:rFonts w:ascii="Times New Roman" w:hAnsi="Times New Roman" w:cs="Times New Roman"/>
          <w:b/>
          <w:sz w:val="24"/>
        </w:rPr>
        <w:t xml:space="preserve"> гимназия»</w:t>
      </w:r>
    </w:p>
    <w:p w:rsidR="00DE7F81" w:rsidRPr="00DE7F81" w:rsidRDefault="00DE7F81" w:rsidP="00DE7F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DE7F81">
        <w:rPr>
          <w:rFonts w:ascii="Times New Roman" w:hAnsi="Times New Roman" w:cs="Times New Roman"/>
          <w:b/>
          <w:sz w:val="24"/>
        </w:rPr>
        <w:t>_______________________Б.Г.Космачев</w:t>
      </w:r>
      <w:proofErr w:type="spellEnd"/>
    </w:p>
    <w:p w:rsidR="00DE7F81" w:rsidRPr="00DE7F81" w:rsidRDefault="00DE7F81" w:rsidP="00DE7F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7F81">
        <w:rPr>
          <w:rFonts w:ascii="Times New Roman" w:hAnsi="Times New Roman" w:cs="Times New Roman"/>
          <w:b/>
          <w:sz w:val="24"/>
        </w:rPr>
        <w:t>Приказ № 59-ОД от 31.08.2015 г.</w:t>
      </w:r>
    </w:p>
    <w:p w:rsidR="00DE7F81" w:rsidRDefault="00DE7F81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E7F81" w:rsidSect="00DE7F8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7F81" w:rsidRDefault="00DE7F81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81" w:rsidRDefault="00DE7F81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81" w:rsidRDefault="00DE7F81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1C" w:rsidRPr="000C2B2B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B2B">
        <w:rPr>
          <w:rFonts w:ascii="Times New Roman" w:hAnsi="Times New Roman" w:cs="Times New Roman"/>
          <w:b/>
          <w:sz w:val="24"/>
          <w:szCs w:val="24"/>
        </w:rPr>
        <w:t>АНАЛИЗ</w:t>
      </w:r>
      <w:r w:rsidRPr="000C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1C" w:rsidRPr="000C2B2B" w:rsidRDefault="00007A99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688A">
        <w:rPr>
          <w:rFonts w:ascii="Times New Roman" w:hAnsi="Times New Roman" w:cs="Times New Roman"/>
          <w:sz w:val="24"/>
          <w:szCs w:val="24"/>
        </w:rPr>
        <w:t>бразовательной деятельности</w:t>
      </w:r>
      <w:r w:rsidR="00F3771C" w:rsidRPr="000C2B2B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F3771C" w:rsidRPr="000C2B2B"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 w:rsidR="00F3771C" w:rsidRPr="000C2B2B">
        <w:rPr>
          <w:rFonts w:ascii="Times New Roman" w:hAnsi="Times New Roman" w:cs="Times New Roman"/>
          <w:sz w:val="24"/>
          <w:szCs w:val="24"/>
        </w:rPr>
        <w:t xml:space="preserve"> гимназия» </w:t>
      </w:r>
    </w:p>
    <w:p w:rsidR="00F3771C" w:rsidRPr="000C2B2B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 – 2015</w:t>
      </w:r>
      <w:r w:rsidRPr="000C2B2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B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направлениями работы</w:t>
      </w:r>
      <w:r w:rsidRPr="000C2B2B">
        <w:rPr>
          <w:rFonts w:ascii="Times New Roman" w:hAnsi="Times New Roman" w:cs="Times New Roman"/>
          <w:sz w:val="24"/>
          <w:szCs w:val="24"/>
        </w:rPr>
        <w:t xml:space="preserve"> педагогиче</w:t>
      </w:r>
      <w:r>
        <w:rPr>
          <w:rFonts w:ascii="Times New Roman" w:hAnsi="Times New Roman" w:cs="Times New Roman"/>
          <w:sz w:val="24"/>
          <w:szCs w:val="24"/>
        </w:rPr>
        <w:t>ского коллектива гимназии в 2014 – 2015</w:t>
      </w:r>
      <w:r w:rsidRPr="000C2B2B">
        <w:rPr>
          <w:rFonts w:ascii="Times New Roman" w:hAnsi="Times New Roman" w:cs="Times New Roman"/>
          <w:sz w:val="24"/>
          <w:szCs w:val="24"/>
        </w:rPr>
        <w:t xml:space="preserve"> учебном году были:</w:t>
      </w:r>
    </w:p>
    <w:p w:rsidR="00F3771C" w:rsidRPr="00CD421B" w:rsidRDefault="00F3771C" w:rsidP="00117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D421B">
        <w:rPr>
          <w:rFonts w:ascii="Times New Roman" w:hAnsi="Times New Roman" w:cs="Times New Roman"/>
          <w:sz w:val="24"/>
          <w:szCs w:val="24"/>
        </w:rPr>
        <w:t xml:space="preserve">рохождение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07A99">
        <w:rPr>
          <w:rFonts w:ascii="Times New Roman" w:hAnsi="Times New Roman" w:cs="Times New Roman"/>
          <w:sz w:val="24"/>
          <w:szCs w:val="24"/>
        </w:rPr>
        <w:t>аккредитации гимназии.</w:t>
      </w:r>
    </w:p>
    <w:p w:rsidR="00F3771C" w:rsidRDefault="00F3771C" w:rsidP="00117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B">
        <w:rPr>
          <w:rFonts w:ascii="Times New Roman" w:hAnsi="Times New Roman" w:cs="Times New Roman"/>
          <w:sz w:val="24"/>
          <w:szCs w:val="24"/>
        </w:rPr>
        <w:t xml:space="preserve">Реализация ФГОС НОО </w:t>
      </w:r>
      <w:proofErr w:type="gramStart"/>
      <w:r w:rsidRPr="00CD421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1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CD421B">
        <w:rPr>
          <w:rFonts w:ascii="Times New Roman" w:hAnsi="Times New Roman" w:cs="Times New Roman"/>
          <w:sz w:val="24"/>
          <w:szCs w:val="24"/>
        </w:rPr>
        <w:t xml:space="preserve"> в 5 -7  классах гимназии</w:t>
      </w:r>
      <w:r w:rsidR="00007A99">
        <w:rPr>
          <w:rFonts w:ascii="Times New Roman" w:hAnsi="Times New Roman" w:cs="Times New Roman"/>
          <w:sz w:val="24"/>
          <w:szCs w:val="24"/>
        </w:rPr>
        <w:t>.</w:t>
      </w:r>
    </w:p>
    <w:p w:rsidR="00F3771C" w:rsidRPr="00CD421B" w:rsidRDefault="00007A99" w:rsidP="00117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обучения.</w:t>
      </w:r>
    </w:p>
    <w:p w:rsidR="00F3771C" w:rsidRPr="00CD421B" w:rsidRDefault="00F3771C" w:rsidP="00117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B">
        <w:rPr>
          <w:rFonts w:ascii="Times New Roman" w:hAnsi="Times New Roman" w:cs="Times New Roman"/>
          <w:sz w:val="24"/>
          <w:szCs w:val="24"/>
        </w:rPr>
        <w:t>Совершенствование системы поддержк</w:t>
      </w:r>
      <w:r w:rsidR="00007A99">
        <w:rPr>
          <w:rFonts w:ascii="Times New Roman" w:hAnsi="Times New Roman" w:cs="Times New Roman"/>
          <w:sz w:val="24"/>
          <w:szCs w:val="24"/>
        </w:rPr>
        <w:t>и талантливых и одаренных детей.</w:t>
      </w:r>
    </w:p>
    <w:p w:rsidR="00F3771C" w:rsidRPr="00CD421B" w:rsidRDefault="00F3771C" w:rsidP="00117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CD421B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учителей с целью успешной р</w:t>
      </w:r>
      <w:r w:rsidR="00007A99">
        <w:rPr>
          <w:rFonts w:ascii="Times New Roman" w:hAnsi="Times New Roman" w:cs="Times New Roman"/>
          <w:sz w:val="24"/>
          <w:szCs w:val="24"/>
        </w:rPr>
        <w:t>еализации ФГОС нового поколения.</w:t>
      </w:r>
    </w:p>
    <w:p w:rsidR="00F3771C" w:rsidRDefault="00007A99" w:rsidP="00117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профильного обучения.</w:t>
      </w:r>
    </w:p>
    <w:p w:rsidR="00F3771C" w:rsidRPr="00CD421B" w:rsidRDefault="00F3771C" w:rsidP="001173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</w:t>
      </w:r>
      <w:r w:rsidRPr="00CD421B">
        <w:rPr>
          <w:rFonts w:ascii="Times New Roman" w:hAnsi="Times New Roman" w:cs="Times New Roman"/>
          <w:sz w:val="24"/>
          <w:szCs w:val="24"/>
        </w:rPr>
        <w:t>оспитательн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D421B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421B">
        <w:rPr>
          <w:rFonts w:ascii="Times New Roman" w:hAnsi="Times New Roman" w:cs="Times New Roman"/>
          <w:sz w:val="24"/>
          <w:szCs w:val="24"/>
        </w:rPr>
        <w:t xml:space="preserve">  в соответствии с тре</w:t>
      </w:r>
      <w:r>
        <w:rPr>
          <w:rFonts w:ascii="Times New Roman" w:hAnsi="Times New Roman" w:cs="Times New Roman"/>
          <w:sz w:val="24"/>
          <w:szCs w:val="24"/>
        </w:rPr>
        <w:t>бованиями ФГОС.</w:t>
      </w:r>
      <w:r w:rsidRPr="00CD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1C" w:rsidRPr="0016091D" w:rsidRDefault="00F3771C" w:rsidP="001173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D421B">
        <w:rPr>
          <w:rFonts w:ascii="Times New Roman" w:hAnsi="Times New Roman" w:cs="Times New Roman"/>
          <w:b/>
          <w:sz w:val="24"/>
          <w:szCs w:val="24"/>
        </w:rPr>
        <w:t xml:space="preserve"> аккредитаци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D421B">
        <w:rPr>
          <w:rFonts w:ascii="Times New Roman" w:hAnsi="Times New Roman" w:cs="Times New Roman"/>
          <w:b/>
          <w:sz w:val="24"/>
          <w:szCs w:val="24"/>
        </w:rPr>
        <w:t xml:space="preserve"> гимназии</w:t>
      </w:r>
    </w:p>
    <w:p w:rsidR="00F3771C" w:rsidRPr="00E87D08" w:rsidRDefault="00F3771C" w:rsidP="003D688A">
      <w:pPr>
        <w:pStyle w:val="a4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декабре 2014 года гимназия успешно прошла государственную аккредитацию по программам начального, основного и среднего общего образования.</w:t>
      </w:r>
    </w:p>
    <w:p w:rsidR="00F3771C" w:rsidRPr="00E87D08" w:rsidRDefault="00F3771C" w:rsidP="001173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08">
        <w:rPr>
          <w:rFonts w:ascii="Times New Roman" w:hAnsi="Times New Roman" w:cs="Times New Roman"/>
          <w:b/>
          <w:sz w:val="24"/>
          <w:szCs w:val="24"/>
        </w:rPr>
        <w:t>Реализация ФГОС</w:t>
      </w:r>
    </w:p>
    <w:p w:rsidR="00F3771C" w:rsidRPr="00261550" w:rsidRDefault="00F3771C" w:rsidP="003D688A">
      <w:pPr>
        <w:pStyle w:val="a4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87D08">
        <w:rPr>
          <w:rFonts w:ascii="Times New Roman" w:hAnsi="Times New Roman" w:cs="Times New Roman"/>
          <w:sz w:val="24"/>
          <w:szCs w:val="28"/>
        </w:rPr>
        <w:t xml:space="preserve">В 2014-2015 </w:t>
      </w:r>
      <w:proofErr w:type="spellStart"/>
      <w:r w:rsidRPr="00E87D08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Pr="00E87D08">
        <w:rPr>
          <w:rFonts w:ascii="Times New Roman" w:hAnsi="Times New Roman" w:cs="Times New Roman"/>
          <w:sz w:val="24"/>
          <w:szCs w:val="28"/>
        </w:rPr>
        <w:t>. г</w:t>
      </w:r>
      <w:r w:rsidRPr="00261550">
        <w:rPr>
          <w:rFonts w:ascii="Times New Roman" w:hAnsi="Times New Roman" w:cs="Times New Roman"/>
          <w:sz w:val="24"/>
          <w:szCs w:val="24"/>
        </w:rPr>
        <w:t xml:space="preserve"> обучалось </w:t>
      </w:r>
      <w:r>
        <w:rPr>
          <w:rFonts w:ascii="Times New Roman" w:hAnsi="Times New Roman" w:cs="Times New Roman"/>
          <w:sz w:val="24"/>
          <w:szCs w:val="24"/>
        </w:rPr>
        <w:t xml:space="preserve">на начало года </w:t>
      </w:r>
      <w:r w:rsidRPr="002615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61550">
        <w:rPr>
          <w:rFonts w:ascii="Times New Roman" w:hAnsi="Times New Roman" w:cs="Times New Roman"/>
          <w:sz w:val="24"/>
          <w:szCs w:val="24"/>
        </w:rPr>
        <w:t xml:space="preserve"> человек, 31 класс-комплект. В начальной школе 13 классов, в основной – 15 и в старшей – 3.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F3771C" w:rsidRPr="000C2B2B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</w:t>
      </w:r>
      <w:r w:rsidRPr="00E87D08">
        <w:rPr>
          <w:rFonts w:ascii="Times New Roman" w:hAnsi="Times New Roman" w:cs="Times New Roman"/>
          <w:sz w:val="24"/>
          <w:szCs w:val="28"/>
        </w:rPr>
        <w:t xml:space="preserve">о новым </w:t>
      </w:r>
      <w:r>
        <w:rPr>
          <w:rFonts w:ascii="Times New Roman" w:hAnsi="Times New Roman" w:cs="Times New Roman"/>
          <w:sz w:val="24"/>
          <w:szCs w:val="28"/>
        </w:rPr>
        <w:t xml:space="preserve">образовательным </w:t>
      </w:r>
      <w:r w:rsidRPr="00E87D08">
        <w:rPr>
          <w:rFonts w:ascii="Times New Roman" w:hAnsi="Times New Roman" w:cs="Times New Roman"/>
          <w:sz w:val="24"/>
          <w:szCs w:val="28"/>
        </w:rPr>
        <w:t xml:space="preserve">стандартам </w:t>
      </w:r>
      <w:r>
        <w:rPr>
          <w:rFonts w:ascii="Times New Roman" w:hAnsi="Times New Roman" w:cs="Times New Roman"/>
          <w:sz w:val="24"/>
          <w:szCs w:val="28"/>
        </w:rPr>
        <w:t xml:space="preserve">в 2014-2015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</w:t>
      </w:r>
      <w:proofErr w:type="spellEnd"/>
      <w:r>
        <w:rPr>
          <w:rFonts w:ascii="Times New Roman" w:hAnsi="Times New Roman" w:cs="Times New Roman"/>
          <w:sz w:val="24"/>
          <w:szCs w:val="28"/>
        </w:rPr>
        <w:t>. году все 13 классов начальной</w:t>
      </w:r>
      <w:r w:rsidRPr="00E87D0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школы и 9 классов основной школы. Н</w:t>
      </w:r>
      <w:r w:rsidRPr="000C2B2B">
        <w:rPr>
          <w:rFonts w:ascii="Times New Roman" w:hAnsi="Times New Roman" w:cs="Times New Roman"/>
          <w:sz w:val="24"/>
          <w:szCs w:val="24"/>
        </w:rPr>
        <w:t>а ФГОС ООО</w:t>
      </w:r>
      <w:r>
        <w:rPr>
          <w:rFonts w:ascii="Times New Roman" w:hAnsi="Times New Roman" w:cs="Times New Roman"/>
          <w:sz w:val="24"/>
          <w:szCs w:val="24"/>
        </w:rPr>
        <w:t xml:space="preserve"> перешли 5,6 и 7 классы. Общее количество обучающихся по ФГОС - </w:t>
      </w:r>
      <w:r>
        <w:rPr>
          <w:rFonts w:ascii="Times New Roman" w:hAnsi="Times New Roman" w:cs="Times New Roman"/>
          <w:sz w:val="24"/>
          <w:szCs w:val="28"/>
        </w:rPr>
        <w:t>598 учащихся (73 % от общей численности)</w:t>
      </w:r>
    </w:p>
    <w:p w:rsidR="00F3771C" w:rsidRPr="009F09A1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7517">
        <w:rPr>
          <w:rFonts w:ascii="Times New Roman" w:hAnsi="Times New Roman" w:cs="Times New Roman"/>
          <w:b/>
          <w:sz w:val="24"/>
          <w:szCs w:val="28"/>
        </w:rPr>
        <w:t> </w:t>
      </w:r>
      <w:r w:rsidRPr="009F09A1">
        <w:rPr>
          <w:rFonts w:ascii="Times New Roman" w:hAnsi="Times New Roman" w:cs="Times New Roman"/>
          <w:sz w:val="24"/>
          <w:szCs w:val="28"/>
        </w:rPr>
        <w:t xml:space="preserve">Сведения о внедрении </w:t>
      </w:r>
      <w:r>
        <w:rPr>
          <w:rFonts w:ascii="Times New Roman" w:hAnsi="Times New Roman" w:cs="Times New Roman"/>
          <w:sz w:val="24"/>
          <w:szCs w:val="28"/>
        </w:rPr>
        <w:t>ФГОС</w:t>
      </w:r>
      <w:r w:rsidRPr="009F09A1">
        <w:rPr>
          <w:rFonts w:ascii="Times New Roman" w:hAnsi="Times New Roman" w:cs="Times New Roman"/>
          <w:sz w:val="24"/>
          <w:szCs w:val="28"/>
        </w:rPr>
        <w:t xml:space="preserve"> в МАОУ «Ягринская гимназия»</w:t>
      </w:r>
    </w:p>
    <w:p w:rsidR="00F3771C" w:rsidRPr="008B1C29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Cs w:val="28"/>
          <w:u w:val="single"/>
        </w:rPr>
      </w:pPr>
      <w:r w:rsidRPr="008B1C29">
        <w:rPr>
          <w:rFonts w:ascii="Times New Roman" w:hAnsi="Times New Roman" w:cs="Times New Roman"/>
          <w:szCs w:val="28"/>
          <w:u w:val="single"/>
        </w:rPr>
        <w:t>Начальное общее образования</w:t>
      </w:r>
    </w:p>
    <w:tbl>
      <w:tblPr>
        <w:tblStyle w:val="a3"/>
        <w:tblW w:w="0" w:type="auto"/>
        <w:tblInd w:w="360" w:type="dxa"/>
        <w:tblLook w:val="04A0"/>
      </w:tblPr>
      <w:tblGrid>
        <w:gridCol w:w="1186"/>
        <w:gridCol w:w="1714"/>
        <w:gridCol w:w="1045"/>
        <w:gridCol w:w="1045"/>
        <w:gridCol w:w="1045"/>
        <w:gridCol w:w="1195"/>
        <w:gridCol w:w="955"/>
        <w:gridCol w:w="1026"/>
      </w:tblGrid>
      <w:tr w:rsidR="00F3771C" w:rsidTr="00F3771C">
        <w:tc>
          <w:tcPr>
            <w:tcW w:w="1186" w:type="dxa"/>
            <w:vMerge w:val="restart"/>
          </w:tcPr>
          <w:p w:rsidR="00F3771C" w:rsidRPr="009F09A1" w:rsidRDefault="00F3771C" w:rsidP="003D688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F09A1">
              <w:rPr>
                <w:rFonts w:ascii="Times New Roman" w:hAnsi="Times New Roman" w:cs="Times New Roman"/>
                <w:b/>
                <w:sz w:val="20"/>
                <w:szCs w:val="28"/>
              </w:rPr>
              <w:t>Учебный год</w:t>
            </w:r>
          </w:p>
        </w:tc>
        <w:tc>
          <w:tcPr>
            <w:tcW w:w="1714" w:type="dxa"/>
            <w:vMerge w:val="restart"/>
          </w:tcPr>
          <w:p w:rsidR="00F3771C" w:rsidRPr="009F09A1" w:rsidRDefault="00F3771C" w:rsidP="003D688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F09A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Всего </w:t>
            </w:r>
            <w:proofErr w:type="gramStart"/>
            <w:r w:rsidRPr="009F09A1">
              <w:rPr>
                <w:rFonts w:ascii="Times New Roman" w:hAnsi="Times New Roman" w:cs="Times New Roman"/>
                <w:b/>
                <w:sz w:val="20"/>
                <w:szCs w:val="28"/>
              </w:rPr>
              <w:t>обучающихся</w:t>
            </w:r>
            <w:proofErr w:type="gramEnd"/>
            <w:r w:rsidRPr="009F09A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начальной </w:t>
            </w:r>
            <w:r w:rsidRPr="009F09A1">
              <w:rPr>
                <w:rFonts w:ascii="Times New Roman" w:hAnsi="Times New Roman" w:cs="Times New Roman"/>
                <w:b/>
                <w:sz w:val="20"/>
                <w:szCs w:val="28"/>
              </w:rPr>
              <w:t>школе</w:t>
            </w:r>
          </w:p>
        </w:tc>
        <w:tc>
          <w:tcPr>
            <w:tcW w:w="6311" w:type="dxa"/>
            <w:gridSpan w:val="6"/>
          </w:tcPr>
          <w:p w:rsidR="00F3771C" w:rsidRPr="009F09A1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 w:rsidRPr="009F09A1">
              <w:rPr>
                <w:rFonts w:ascii="Times New Roman" w:hAnsi="Times New Roman" w:cs="Times New Roman"/>
                <w:b/>
                <w:szCs w:val="28"/>
              </w:rPr>
              <w:t xml:space="preserve">Кол-во </w:t>
            </w:r>
            <w:proofErr w:type="gramStart"/>
            <w:r w:rsidRPr="009F09A1">
              <w:rPr>
                <w:rFonts w:ascii="Times New Roman" w:hAnsi="Times New Roman" w:cs="Times New Roman"/>
                <w:b/>
                <w:szCs w:val="28"/>
              </w:rPr>
              <w:t>обучающихся</w:t>
            </w:r>
            <w:proofErr w:type="gramEnd"/>
            <w:r w:rsidRPr="009F09A1">
              <w:rPr>
                <w:rFonts w:ascii="Times New Roman" w:hAnsi="Times New Roman" w:cs="Times New Roman"/>
                <w:b/>
                <w:szCs w:val="28"/>
              </w:rPr>
              <w:t xml:space="preserve"> по ФГОС (по классам)</w:t>
            </w:r>
          </w:p>
        </w:tc>
      </w:tr>
      <w:tr w:rsidR="00F3771C" w:rsidTr="00F3771C">
        <w:tc>
          <w:tcPr>
            <w:tcW w:w="1186" w:type="dxa"/>
            <w:vMerge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4" w:type="dxa"/>
            <w:vMerge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5" w:type="dxa"/>
          </w:tcPr>
          <w:p w:rsidR="00F3771C" w:rsidRPr="009F09A1" w:rsidRDefault="00F3771C" w:rsidP="003D688A">
            <w:pPr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 w:rsidRPr="009F09A1">
              <w:rPr>
                <w:rFonts w:ascii="Times New Roman" w:hAnsi="Times New Roman" w:cs="Times New Roman"/>
                <w:b/>
                <w:szCs w:val="28"/>
              </w:rPr>
              <w:t xml:space="preserve">1 </w:t>
            </w:r>
            <w:proofErr w:type="spellStart"/>
            <w:r w:rsidRPr="009F09A1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1045" w:type="dxa"/>
          </w:tcPr>
          <w:p w:rsidR="00F3771C" w:rsidRPr="009F09A1" w:rsidRDefault="00F3771C" w:rsidP="003D688A">
            <w:pPr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 w:rsidRPr="009F09A1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Pr="009F09A1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1045" w:type="dxa"/>
          </w:tcPr>
          <w:p w:rsidR="00F3771C" w:rsidRPr="009F09A1" w:rsidRDefault="00F3771C" w:rsidP="003D688A">
            <w:pPr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 w:rsidRPr="009F09A1">
              <w:rPr>
                <w:rFonts w:ascii="Times New Roman" w:hAnsi="Times New Roman" w:cs="Times New Roman"/>
                <w:b/>
                <w:szCs w:val="28"/>
              </w:rPr>
              <w:t xml:space="preserve">3 </w:t>
            </w:r>
            <w:proofErr w:type="spellStart"/>
            <w:r w:rsidRPr="009F09A1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1195" w:type="dxa"/>
          </w:tcPr>
          <w:p w:rsidR="00F3771C" w:rsidRPr="009F09A1" w:rsidRDefault="00F3771C" w:rsidP="003D688A">
            <w:pPr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 w:rsidRPr="009F09A1">
              <w:rPr>
                <w:rFonts w:ascii="Times New Roman" w:hAnsi="Times New Roman" w:cs="Times New Roman"/>
                <w:b/>
                <w:szCs w:val="28"/>
              </w:rPr>
              <w:t xml:space="preserve">4 </w:t>
            </w:r>
            <w:proofErr w:type="spellStart"/>
            <w:r w:rsidRPr="009F09A1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955" w:type="dxa"/>
          </w:tcPr>
          <w:p w:rsidR="00F3771C" w:rsidRPr="009F09A1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 w:rsidRPr="009F09A1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026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771C" w:rsidTr="00F3771C">
        <w:trPr>
          <w:trHeight w:val="398"/>
        </w:trPr>
        <w:tc>
          <w:tcPr>
            <w:tcW w:w="1186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 w:rsidRPr="00817517">
              <w:rPr>
                <w:rFonts w:ascii="Times New Roman" w:hAnsi="Times New Roman" w:cs="Times New Roman"/>
                <w:szCs w:val="28"/>
              </w:rPr>
              <w:t>2014-2015</w:t>
            </w:r>
          </w:p>
        </w:tc>
        <w:tc>
          <w:tcPr>
            <w:tcW w:w="1714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368</w:t>
            </w:r>
          </w:p>
        </w:tc>
        <w:tc>
          <w:tcPr>
            <w:tcW w:w="104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04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04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19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95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368</w:t>
            </w:r>
          </w:p>
        </w:tc>
        <w:tc>
          <w:tcPr>
            <w:tcW w:w="1026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F3771C" w:rsidTr="00F3771C">
        <w:trPr>
          <w:trHeight w:val="398"/>
        </w:trPr>
        <w:tc>
          <w:tcPr>
            <w:tcW w:w="1186" w:type="dxa"/>
          </w:tcPr>
          <w:p w:rsidR="00F3771C" w:rsidRPr="00817517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 w:rsidRPr="00817517">
              <w:rPr>
                <w:rFonts w:ascii="Times New Roman" w:hAnsi="Times New Roman" w:cs="Times New Roman"/>
                <w:szCs w:val="28"/>
              </w:rPr>
              <w:t>2015-2016 (прогноз)</w:t>
            </w:r>
          </w:p>
        </w:tc>
        <w:tc>
          <w:tcPr>
            <w:tcW w:w="1714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17517">
              <w:rPr>
                <w:rFonts w:ascii="Times New Roman" w:hAnsi="Times New Roman" w:cs="Times New Roman"/>
                <w:sz w:val="24"/>
                <w:szCs w:val="28"/>
              </w:rPr>
              <w:t>362</w:t>
            </w:r>
          </w:p>
        </w:tc>
        <w:tc>
          <w:tcPr>
            <w:tcW w:w="104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1751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4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17517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4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1751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1751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55" w:type="dxa"/>
          </w:tcPr>
          <w:p w:rsidR="00F3771C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362</w:t>
            </w:r>
          </w:p>
        </w:tc>
        <w:tc>
          <w:tcPr>
            <w:tcW w:w="1026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</w:tbl>
    <w:p w:rsidR="00F3771C" w:rsidRPr="00817517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Cs w:val="28"/>
        </w:rPr>
      </w:pPr>
    </w:p>
    <w:p w:rsidR="00F3771C" w:rsidRPr="008B1C29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Cs w:val="28"/>
          <w:u w:val="single"/>
        </w:rPr>
      </w:pPr>
      <w:r w:rsidRPr="008B1C29">
        <w:rPr>
          <w:rFonts w:ascii="Times New Roman" w:hAnsi="Times New Roman" w:cs="Times New Roman"/>
          <w:szCs w:val="28"/>
          <w:u w:val="single"/>
        </w:rPr>
        <w:t>Основное общее образование</w:t>
      </w:r>
    </w:p>
    <w:tbl>
      <w:tblPr>
        <w:tblStyle w:val="a3"/>
        <w:tblW w:w="9124" w:type="dxa"/>
        <w:tblInd w:w="360" w:type="dxa"/>
        <w:tblLook w:val="04A0"/>
      </w:tblPr>
      <w:tblGrid>
        <w:gridCol w:w="1179"/>
        <w:gridCol w:w="1695"/>
        <w:gridCol w:w="1038"/>
        <w:gridCol w:w="1038"/>
        <w:gridCol w:w="1038"/>
        <w:gridCol w:w="1168"/>
        <w:gridCol w:w="955"/>
        <w:gridCol w:w="1013"/>
      </w:tblGrid>
      <w:tr w:rsidR="00F3771C" w:rsidTr="00F3771C">
        <w:tc>
          <w:tcPr>
            <w:tcW w:w="1179" w:type="dxa"/>
            <w:vMerge w:val="restart"/>
          </w:tcPr>
          <w:p w:rsidR="00F3771C" w:rsidRPr="008B1C29" w:rsidRDefault="00F3771C" w:rsidP="003D688A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B1C2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Учебный год</w:t>
            </w:r>
          </w:p>
        </w:tc>
        <w:tc>
          <w:tcPr>
            <w:tcW w:w="1695" w:type="dxa"/>
            <w:vMerge w:val="restart"/>
          </w:tcPr>
          <w:p w:rsidR="00F3771C" w:rsidRPr="008B1C29" w:rsidRDefault="00F3771C" w:rsidP="003D688A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B1C2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Всего </w:t>
            </w:r>
            <w:proofErr w:type="gramStart"/>
            <w:r w:rsidRPr="008B1C2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обучающихся</w:t>
            </w:r>
            <w:proofErr w:type="gramEnd"/>
            <w:r w:rsidRPr="008B1C2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в основной школе</w:t>
            </w:r>
          </w:p>
        </w:tc>
        <w:tc>
          <w:tcPr>
            <w:tcW w:w="6250" w:type="dxa"/>
            <w:gridSpan w:val="6"/>
          </w:tcPr>
          <w:p w:rsidR="00F3771C" w:rsidRPr="008B1C29" w:rsidRDefault="00F3771C" w:rsidP="003D688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8B1C29">
              <w:rPr>
                <w:rFonts w:ascii="Times New Roman" w:hAnsi="Times New Roman" w:cs="Times New Roman"/>
                <w:b/>
                <w:i/>
                <w:szCs w:val="28"/>
              </w:rPr>
              <w:t xml:space="preserve">Кол-во </w:t>
            </w:r>
            <w:proofErr w:type="gramStart"/>
            <w:r w:rsidRPr="008B1C29">
              <w:rPr>
                <w:rFonts w:ascii="Times New Roman" w:hAnsi="Times New Roman" w:cs="Times New Roman"/>
                <w:b/>
                <w:i/>
                <w:szCs w:val="28"/>
              </w:rPr>
              <w:t>обучающихся</w:t>
            </w:r>
            <w:proofErr w:type="gramEnd"/>
            <w:r w:rsidRPr="008B1C29">
              <w:rPr>
                <w:rFonts w:ascii="Times New Roman" w:hAnsi="Times New Roman" w:cs="Times New Roman"/>
                <w:b/>
                <w:i/>
                <w:szCs w:val="28"/>
              </w:rPr>
              <w:t xml:space="preserve"> по ФГОС (по классам)</w:t>
            </w:r>
          </w:p>
        </w:tc>
      </w:tr>
      <w:tr w:rsidR="00F3771C" w:rsidTr="00F3771C">
        <w:tc>
          <w:tcPr>
            <w:tcW w:w="1179" w:type="dxa"/>
            <w:vMerge/>
          </w:tcPr>
          <w:p w:rsidR="00F3771C" w:rsidRPr="008B1C29" w:rsidRDefault="00F3771C" w:rsidP="003D688A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695" w:type="dxa"/>
            <w:vMerge/>
          </w:tcPr>
          <w:p w:rsidR="00F3771C" w:rsidRPr="008B1C29" w:rsidRDefault="00F3771C" w:rsidP="003D688A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038" w:type="dxa"/>
          </w:tcPr>
          <w:p w:rsidR="00F3771C" w:rsidRPr="008B1C29" w:rsidRDefault="00F3771C" w:rsidP="003D688A">
            <w:pPr>
              <w:ind w:left="36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B1C29">
              <w:rPr>
                <w:rFonts w:ascii="Times New Roman" w:hAnsi="Times New Roman" w:cs="Times New Roman"/>
                <w:b/>
                <w:i/>
                <w:szCs w:val="28"/>
              </w:rPr>
              <w:t>5кл</w:t>
            </w:r>
          </w:p>
        </w:tc>
        <w:tc>
          <w:tcPr>
            <w:tcW w:w="1038" w:type="dxa"/>
          </w:tcPr>
          <w:p w:rsidR="00F3771C" w:rsidRPr="008B1C29" w:rsidRDefault="00F3771C" w:rsidP="003D688A">
            <w:pPr>
              <w:ind w:left="36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B1C29">
              <w:rPr>
                <w:rFonts w:ascii="Times New Roman" w:hAnsi="Times New Roman" w:cs="Times New Roman"/>
                <w:b/>
                <w:i/>
                <w:szCs w:val="28"/>
              </w:rPr>
              <w:t>6кл</w:t>
            </w:r>
          </w:p>
        </w:tc>
        <w:tc>
          <w:tcPr>
            <w:tcW w:w="1038" w:type="dxa"/>
          </w:tcPr>
          <w:p w:rsidR="00F3771C" w:rsidRPr="008B1C29" w:rsidRDefault="00F3771C" w:rsidP="003D688A">
            <w:pPr>
              <w:ind w:left="360"/>
              <w:rPr>
                <w:rFonts w:ascii="Times New Roman" w:hAnsi="Times New Roman" w:cs="Times New Roman"/>
                <w:i/>
                <w:szCs w:val="28"/>
              </w:rPr>
            </w:pPr>
            <w:r w:rsidRPr="008B1C29">
              <w:rPr>
                <w:rFonts w:ascii="Times New Roman" w:hAnsi="Times New Roman" w:cs="Times New Roman"/>
                <w:b/>
                <w:i/>
                <w:szCs w:val="28"/>
              </w:rPr>
              <w:t>7кл</w:t>
            </w:r>
          </w:p>
        </w:tc>
        <w:tc>
          <w:tcPr>
            <w:tcW w:w="1168" w:type="dxa"/>
          </w:tcPr>
          <w:p w:rsidR="00F3771C" w:rsidRPr="008B1C29" w:rsidRDefault="00F3771C" w:rsidP="003D688A">
            <w:pPr>
              <w:ind w:left="36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B1C29">
              <w:rPr>
                <w:rFonts w:ascii="Times New Roman" w:hAnsi="Times New Roman" w:cs="Times New Roman"/>
                <w:b/>
                <w:i/>
                <w:szCs w:val="28"/>
              </w:rPr>
              <w:t xml:space="preserve">8 </w:t>
            </w:r>
            <w:proofErr w:type="spellStart"/>
            <w:r w:rsidRPr="008B1C29">
              <w:rPr>
                <w:rFonts w:ascii="Times New Roman" w:hAnsi="Times New Roman" w:cs="Times New Roman"/>
                <w:b/>
                <w:i/>
                <w:szCs w:val="28"/>
              </w:rPr>
              <w:t>кл</w:t>
            </w:r>
            <w:proofErr w:type="spellEnd"/>
          </w:p>
        </w:tc>
        <w:tc>
          <w:tcPr>
            <w:tcW w:w="955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013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771C" w:rsidTr="00F3771C">
        <w:trPr>
          <w:trHeight w:val="321"/>
        </w:trPr>
        <w:tc>
          <w:tcPr>
            <w:tcW w:w="1179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 w:rsidRPr="00817517">
              <w:rPr>
                <w:rFonts w:ascii="Times New Roman" w:hAnsi="Times New Roman" w:cs="Times New Roman"/>
                <w:szCs w:val="28"/>
              </w:rPr>
              <w:t>2014-2015</w:t>
            </w:r>
          </w:p>
        </w:tc>
        <w:tc>
          <w:tcPr>
            <w:tcW w:w="1695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17517">
              <w:rPr>
                <w:rFonts w:ascii="Times New Roman" w:hAnsi="Times New Roman" w:cs="Times New Roman"/>
                <w:sz w:val="24"/>
                <w:szCs w:val="28"/>
              </w:rPr>
              <w:t>364</w:t>
            </w:r>
          </w:p>
        </w:tc>
        <w:tc>
          <w:tcPr>
            <w:tcW w:w="1038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038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038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168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5" w:type="dxa"/>
          </w:tcPr>
          <w:p w:rsidR="00F3771C" w:rsidRPr="00817517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1013" w:type="dxa"/>
          </w:tcPr>
          <w:p w:rsidR="00F3771C" w:rsidRPr="00817517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63 %</w:t>
            </w:r>
          </w:p>
        </w:tc>
      </w:tr>
      <w:tr w:rsidR="00F3771C" w:rsidTr="00F3771C">
        <w:trPr>
          <w:trHeight w:val="398"/>
        </w:trPr>
        <w:tc>
          <w:tcPr>
            <w:tcW w:w="1179" w:type="dxa"/>
          </w:tcPr>
          <w:p w:rsidR="00F3771C" w:rsidRPr="00817517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 w:rsidRPr="00817517">
              <w:rPr>
                <w:rFonts w:ascii="Times New Roman" w:hAnsi="Times New Roman" w:cs="Times New Roman"/>
                <w:szCs w:val="28"/>
              </w:rPr>
              <w:t>2015-2016 (прогноз)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396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038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168" w:type="dxa"/>
          </w:tcPr>
          <w:p w:rsidR="00F3771C" w:rsidRPr="00817517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955" w:type="dxa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333</w:t>
            </w:r>
          </w:p>
        </w:tc>
        <w:tc>
          <w:tcPr>
            <w:tcW w:w="1013" w:type="dxa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84 %</w:t>
            </w:r>
          </w:p>
        </w:tc>
      </w:tr>
    </w:tbl>
    <w:p w:rsidR="00F3771C" w:rsidRPr="00E87D08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F3771C" w:rsidRPr="00E87D08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87D08">
        <w:rPr>
          <w:rFonts w:ascii="Times New Roman" w:hAnsi="Times New Roman" w:cs="Times New Roman"/>
          <w:sz w:val="24"/>
          <w:szCs w:val="28"/>
        </w:rPr>
        <w:t xml:space="preserve">Основная образовательная программа НОО и ООО приведена в соответствие с новыми требованиями к структуре и содержанию отдельных пунктов. Расширена пояснительная записка. В учебном плане отражена информация о формах промежуточной аттестации по основным предметам. Откорректированы рабочие программы в плане контроля и учета знаний. Разработана система контроля и оценки </w:t>
      </w:r>
      <w:r w:rsidRPr="00E87D08">
        <w:rPr>
          <w:rFonts w:ascii="Times New Roman" w:hAnsi="Times New Roman" w:cs="Times New Roman"/>
          <w:sz w:val="24"/>
          <w:szCs w:val="28"/>
        </w:rPr>
        <w:lastRenderedPageBreak/>
        <w:t>достижения планируемых результатов формирования УУД. Для итогового контроля используются наряду с традиционными формами комплексные и интегрированные диагностические работы.</w:t>
      </w:r>
      <w:r w:rsidRPr="009A78B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771C" w:rsidRPr="00E87D08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87D08">
        <w:rPr>
          <w:rFonts w:ascii="Times New Roman" w:hAnsi="Times New Roman" w:cs="Times New Roman"/>
          <w:sz w:val="24"/>
          <w:szCs w:val="28"/>
        </w:rPr>
        <w:t>Основное внимание уделялось проектированию современного урока, нацеленного на формирование УУД в соответствии с требованиями стандарта.</w:t>
      </w:r>
    </w:p>
    <w:p w:rsidR="00F3771C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E87D08">
        <w:rPr>
          <w:rFonts w:ascii="Times New Roman" w:hAnsi="Times New Roman" w:cs="Times New Roman"/>
          <w:sz w:val="24"/>
          <w:szCs w:val="28"/>
        </w:rPr>
        <w:t>Проведен</w:t>
      </w:r>
      <w:r>
        <w:rPr>
          <w:rFonts w:ascii="Times New Roman" w:hAnsi="Times New Roman" w:cs="Times New Roman"/>
          <w:sz w:val="24"/>
          <w:szCs w:val="28"/>
        </w:rPr>
        <w:t>о 3 семинара (2 - областного и 1-0 городского уровней):</w:t>
      </w:r>
    </w:p>
    <w:p w:rsidR="00F3771C" w:rsidRDefault="00F3771C" w:rsidP="0011738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6E2270">
        <w:rPr>
          <w:rFonts w:ascii="Times New Roman" w:hAnsi="Times New Roman" w:cs="Times New Roman"/>
          <w:sz w:val="24"/>
          <w:szCs w:val="28"/>
        </w:rPr>
        <w:t xml:space="preserve">бластной семинар по теме «Система формирования УУД в 1-4 </w:t>
      </w:r>
      <w:proofErr w:type="spellStart"/>
      <w:r w:rsidRPr="006E2270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6E2270">
        <w:rPr>
          <w:rFonts w:ascii="Times New Roman" w:hAnsi="Times New Roman" w:cs="Times New Roman"/>
          <w:sz w:val="24"/>
          <w:szCs w:val="28"/>
        </w:rPr>
        <w:t xml:space="preserve">.» (октябрь 2014 г.), </w:t>
      </w:r>
    </w:p>
    <w:p w:rsidR="00F3771C" w:rsidRDefault="00F3771C" w:rsidP="0011738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6E2270">
        <w:rPr>
          <w:rFonts w:ascii="Times New Roman" w:hAnsi="Times New Roman" w:cs="Times New Roman"/>
          <w:sz w:val="24"/>
          <w:szCs w:val="28"/>
        </w:rPr>
        <w:t xml:space="preserve">еминар для учителей истории и обществознания – слушателей курсов по теме «Системно-деятельностный подход в преподавании обществознания» (ноябрь 2014 г.), </w:t>
      </w:r>
    </w:p>
    <w:p w:rsidR="00F3771C" w:rsidRPr="006E2270" w:rsidRDefault="00F3771C" w:rsidP="0011738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6E2270">
        <w:rPr>
          <w:rFonts w:ascii="Times New Roman" w:hAnsi="Times New Roman" w:cs="Times New Roman"/>
          <w:sz w:val="24"/>
          <w:szCs w:val="28"/>
        </w:rPr>
        <w:t xml:space="preserve">еминар для учителей иностранных языков </w:t>
      </w:r>
      <w:proofErr w:type="gramStart"/>
      <w:r w:rsidRPr="006E2270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E2270">
        <w:rPr>
          <w:rFonts w:ascii="Times New Roman" w:hAnsi="Times New Roman" w:cs="Times New Roman"/>
          <w:sz w:val="24"/>
          <w:szCs w:val="28"/>
        </w:rPr>
        <w:t>. Северодвинска по теме «Современные образовательные технологии как средство развития интереса к изучению иностранных языков в условиях реализации ФГОС и НОО» (апрель 2015 г.)</w:t>
      </w:r>
    </w:p>
    <w:p w:rsidR="00F3771C" w:rsidRPr="00E87D08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E87D08">
        <w:rPr>
          <w:rFonts w:ascii="Times New Roman" w:hAnsi="Times New Roman" w:cs="Times New Roman"/>
          <w:sz w:val="24"/>
          <w:szCs w:val="28"/>
        </w:rPr>
        <w:t>В марте 2015 г. прошла школьная научно-практическая конференция по теме «Начальное литературное образование – основа формирования грамотного читателя».</w:t>
      </w:r>
    </w:p>
    <w:p w:rsidR="00F3771C" w:rsidRPr="00E87D08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Уучителя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гимназии п</w:t>
      </w:r>
      <w:r w:rsidRPr="00E87D08">
        <w:rPr>
          <w:rFonts w:ascii="Times New Roman" w:hAnsi="Times New Roman" w:cs="Times New Roman"/>
          <w:sz w:val="24"/>
          <w:szCs w:val="28"/>
        </w:rPr>
        <w:t>риняли</w:t>
      </w:r>
      <w:r>
        <w:rPr>
          <w:rFonts w:ascii="Times New Roman" w:hAnsi="Times New Roman" w:cs="Times New Roman"/>
          <w:sz w:val="24"/>
          <w:szCs w:val="28"/>
        </w:rPr>
        <w:t xml:space="preserve"> активное</w:t>
      </w:r>
      <w:r w:rsidRPr="00E87D08">
        <w:rPr>
          <w:rFonts w:ascii="Times New Roman" w:hAnsi="Times New Roman" w:cs="Times New Roman"/>
          <w:sz w:val="24"/>
          <w:szCs w:val="28"/>
        </w:rPr>
        <w:t xml:space="preserve"> участие в областном семинаре «Управление организацией проектной деятельности обучающихся в условиях реализации ФГОС ООО» (март 2015 г.) на базе «СОШ № 2», где выступали с обобщением опыта учитель начальных классов Ефремова Н.Б. по теме «Проектная деятельность в начальной школе как способ достижения </w:t>
      </w:r>
      <w:proofErr w:type="spellStart"/>
      <w:r w:rsidRPr="00E87D08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E87D08">
        <w:rPr>
          <w:rFonts w:ascii="Times New Roman" w:hAnsi="Times New Roman" w:cs="Times New Roman"/>
          <w:sz w:val="24"/>
          <w:szCs w:val="28"/>
        </w:rPr>
        <w:t xml:space="preserve"> результатов» и учитель географии Знатнова А.А. по теме «Организация проектной деятельности в</w:t>
      </w:r>
      <w:proofErr w:type="gramEnd"/>
      <w:r w:rsidRPr="00E87D0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87D08">
        <w:rPr>
          <w:rFonts w:ascii="Times New Roman" w:hAnsi="Times New Roman" w:cs="Times New Roman"/>
          <w:sz w:val="24"/>
          <w:szCs w:val="28"/>
        </w:rPr>
        <w:t>условиях</w:t>
      </w:r>
      <w:proofErr w:type="gramEnd"/>
      <w:r w:rsidRPr="00E87D08">
        <w:rPr>
          <w:rFonts w:ascii="Times New Roman" w:hAnsi="Times New Roman" w:cs="Times New Roman"/>
          <w:sz w:val="24"/>
          <w:szCs w:val="28"/>
        </w:rPr>
        <w:t xml:space="preserve"> ФГОС. Из опыта работы классного руководителя».</w:t>
      </w:r>
    </w:p>
    <w:p w:rsidR="00F3771C" w:rsidRPr="00E87D08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Учителя начальных классов Семушина Т.Ж. и Чумаченко М.Ф. разработали  программу  </w:t>
      </w:r>
      <w:r w:rsidRPr="00E87D0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одуля</w:t>
      </w:r>
      <w:r w:rsidRPr="00E87D08">
        <w:rPr>
          <w:rFonts w:ascii="Times New Roman" w:hAnsi="Times New Roman" w:cs="Times New Roman"/>
          <w:sz w:val="24"/>
          <w:szCs w:val="28"/>
        </w:rPr>
        <w:t xml:space="preserve"> повышения квалификации по теме «Реализация образовательной программы «Введение в мировую художественную культуру» в 1-4 </w:t>
      </w:r>
      <w:proofErr w:type="spellStart"/>
      <w:r w:rsidRPr="00E87D08">
        <w:rPr>
          <w:rFonts w:ascii="Times New Roman" w:hAnsi="Times New Roman" w:cs="Times New Roman"/>
          <w:sz w:val="24"/>
          <w:szCs w:val="28"/>
        </w:rPr>
        <w:t>кл</w:t>
      </w:r>
      <w:proofErr w:type="spellEnd"/>
      <w:proofErr w:type="gramStart"/>
      <w:r w:rsidRPr="00E87D08">
        <w:rPr>
          <w:rFonts w:ascii="Times New Roman" w:hAnsi="Times New Roman" w:cs="Times New Roman"/>
          <w:sz w:val="24"/>
          <w:szCs w:val="28"/>
        </w:rPr>
        <w:t>.»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87D08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F3771C" w:rsidRPr="00E87D08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87D08">
        <w:rPr>
          <w:rFonts w:ascii="Times New Roman" w:hAnsi="Times New Roman" w:cs="Times New Roman"/>
          <w:sz w:val="24"/>
          <w:szCs w:val="28"/>
        </w:rPr>
        <w:t>Особое внимание</w:t>
      </w:r>
      <w:r>
        <w:rPr>
          <w:rFonts w:ascii="Times New Roman" w:hAnsi="Times New Roman" w:cs="Times New Roman"/>
          <w:sz w:val="24"/>
          <w:szCs w:val="28"/>
        </w:rPr>
        <w:t xml:space="preserve"> в классах, обучающихся по ФГОС,</w:t>
      </w:r>
      <w:r w:rsidRPr="00E87D08">
        <w:rPr>
          <w:rFonts w:ascii="Times New Roman" w:hAnsi="Times New Roman" w:cs="Times New Roman"/>
          <w:sz w:val="24"/>
          <w:szCs w:val="28"/>
        </w:rPr>
        <w:t xml:space="preserve"> уделяется исследовательской и проектной деятельности учащихся.</w:t>
      </w:r>
      <w:r>
        <w:rPr>
          <w:rFonts w:ascii="Times New Roman" w:hAnsi="Times New Roman" w:cs="Times New Roman"/>
          <w:sz w:val="24"/>
          <w:szCs w:val="28"/>
        </w:rPr>
        <w:t xml:space="preserve"> Все учащийся 5-7 классов были вовлечены в проектную деятельность. Результатам этой работы</w:t>
      </w:r>
      <w:r w:rsidRPr="00E87D08">
        <w:rPr>
          <w:rFonts w:ascii="Times New Roman" w:hAnsi="Times New Roman" w:cs="Times New Roman"/>
          <w:sz w:val="24"/>
          <w:szCs w:val="28"/>
        </w:rPr>
        <w:t xml:space="preserve"> является ученическая конференция, на которой ученики выступают с индивидуальными и коллективными исследовательскими проектами.</w:t>
      </w:r>
    </w:p>
    <w:p w:rsidR="00F3771C" w:rsidRPr="00E87D08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1173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</w:p>
    <w:p w:rsidR="00F3771C" w:rsidRDefault="00F3771C" w:rsidP="00117384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475">
        <w:rPr>
          <w:rFonts w:ascii="Times New Roman" w:hAnsi="Times New Roman" w:cs="Times New Roman"/>
          <w:b/>
          <w:sz w:val="24"/>
          <w:szCs w:val="24"/>
        </w:rPr>
        <w:t>Итоги  успеваемости</w:t>
      </w:r>
    </w:p>
    <w:p w:rsidR="00F3771C" w:rsidRPr="00776226" w:rsidRDefault="00F3771C" w:rsidP="003D68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475">
        <w:rPr>
          <w:rFonts w:ascii="Times New Roman" w:hAnsi="Times New Roman" w:cs="Times New Roman"/>
          <w:sz w:val="24"/>
          <w:szCs w:val="24"/>
        </w:rPr>
        <w:t>Успеваемость гимназистов п</w:t>
      </w:r>
      <w:r>
        <w:rPr>
          <w:rFonts w:ascii="Times New Roman" w:hAnsi="Times New Roman" w:cs="Times New Roman"/>
          <w:sz w:val="24"/>
          <w:szCs w:val="24"/>
        </w:rPr>
        <w:t xml:space="preserve">о итогам года составила 100%. Все выпускники успешно прошли государственную аттестацию. Все 72 девятиклассника получили аттестаты об основном общем образовании. С аттестатом особого образца с отличием окончили 4 выпускника основной школы: Брагин Владислав (9А), Магомедов Артур (9 А), Николаев Александр (9Б),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(9В).  Все выпускники 11 класса также получили аттестаты о среднем образовании. Четверо из них: Борзая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Совков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окончили школу с золотой медалью и трое: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Савицкая В., </w:t>
      </w:r>
      <w:r w:rsidRPr="00776226">
        <w:rPr>
          <w:rFonts w:ascii="Times New Roman" w:hAnsi="Times New Roman" w:cs="Times New Roman"/>
          <w:sz w:val="24"/>
          <w:szCs w:val="24"/>
        </w:rPr>
        <w:t>Синицына К.</w:t>
      </w:r>
      <w:r w:rsidRPr="00776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с </w:t>
      </w:r>
      <w:proofErr w:type="gramStart"/>
      <w:r>
        <w:rPr>
          <w:rFonts w:ascii="Times New Roman" w:hAnsi="Times New Roman" w:cs="Times New Roman"/>
        </w:rPr>
        <w:t>серебряной</w:t>
      </w:r>
      <w:proofErr w:type="gramEnd"/>
      <w:r>
        <w:rPr>
          <w:rFonts w:ascii="Times New Roman" w:hAnsi="Times New Roman" w:cs="Times New Roman"/>
        </w:rPr>
        <w:t>.</w:t>
      </w:r>
    </w:p>
    <w:p w:rsidR="00F3771C" w:rsidRPr="00776226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26">
        <w:rPr>
          <w:rFonts w:ascii="Times New Roman" w:hAnsi="Times New Roman" w:cs="Times New Roman"/>
        </w:rPr>
        <w:t xml:space="preserve">Качество </w:t>
      </w:r>
      <w:proofErr w:type="spellStart"/>
      <w:r w:rsidRPr="00776226"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 выпускников по уровням (за </w:t>
      </w:r>
      <w:proofErr w:type="gramStart"/>
      <w:r>
        <w:rPr>
          <w:rFonts w:ascii="Times New Roman" w:hAnsi="Times New Roman" w:cs="Times New Roman"/>
        </w:rPr>
        <w:t>последние</w:t>
      </w:r>
      <w:proofErr w:type="gramEnd"/>
      <w:r>
        <w:rPr>
          <w:rFonts w:ascii="Times New Roman" w:hAnsi="Times New Roman" w:cs="Times New Roman"/>
        </w:rPr>
        <w:t xml:space="preserve"> 3 года)</w:t>
      </w:r>
    </w:p>
    <w:tbl>
      <w:tblPr>
        <w:tblW w:w="10022" w:type="dxa"/>
        <w:jc w:val="center"/>
        <w:tblInd w:w="-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992"/>
        <w:gridCol w:w="1134"/>
        <w:gridCol w:w="992"/>
        <w:gridCol w:w="1185"/>
        <w:gridCol w:w="1367"/>
        <w:gridCol w:w="1375"/>
      </w:tblGrid>
      <w:tr w:rsidR="00F3771C" w:rsidRPr="00776226" w:rsidTr="00F3771C">
        <w:trPr>
          <w:trHeight w:val="361"/>
          <w:jc w:val="center"/>
        </w:trPr>
        <w:tc>
          <w:tcPr>
            <w:tcW w:w="1843" w:type="dxa"/>
            <w:vMerge w:val="restart"/>
            <w:vAlign w:val="center"/>
          </w:tcPr>
          <w:p w:rsidR="00F3771C" w:rsidRPr="00776226" w:rsidRDefault="00F3771C" w:rsidP="003D688A">
            <w:pPr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</w:rPr>
            </w:pPr>
            <w:r w:rsidRPr="0077622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26" w:type="dxa"/>
            <w:gridSpan w:val="2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2126" w:type="dxa"/>
            <w:gridSpan w:val="2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2552" w:type="dxa"/>
            <w:gridSpan w:val="2"/>
            <w:vAlign w:val="center"/>
          </w:tcPr>
          <w:p w:rsidR="00F3771C" w:rsidRPr="00776226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</w:t>
            </w:r>
          </w:p>
        </w:tc>
        <w:tc>
          <w:tcPr>
            <w:tcW w:w="1375" w:type="dxa"/>
            <w:vMerge w:val="restart"/>
            <w:vAlign w:val="center"/>
          </w:tcPr>
          <w:p w:rsidR="00F3771C" w:rsidRPr="00776226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26">
              <w:rPr>
                <w:rFonts w:ascii="Times New Roman" w:hAnsi="Times New Roman" w:cs="Times New Roman"/>
              </w:rPr>
              <w:t>Всего по ОУ</w:t>
            </w:r>
          </w:p>
        </w:tc>
      </w:tr>
      <w:tr w:rsidR="00F3771C" w:rsidRPr="00776226" w:rsidTr="00F3771C">
        <w:trPr>
          <w:trHeight w:val="400"/>
          <w:jc w:val="center"/>
        </w:trPr>
        <w:tc>
          <w:tcPr>
            <w:tcW w:w="1843" w:type="dxa"/>
            <w:vMerge/>
            <w:vAlign w:val="center"/>
          </w:tcPr>
          <w:p w:rsidR="00F3771C" w:rsidRPr="00776226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26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92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</w:rPr>
            </w:pPr>
            <w:r w:rsidRPr="00776226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776226">
              <w:rPr>
                <w:rFonts w:ascii="Times New Roman" w:hAnsi="Times New Roman" w:cs="Times New Roman"/>
              </w:rPr>
              <w:t>кл</w:t>
            </w:r>
            <w:proofErr w:type="spellEnd"/>
            <w:r w:rsidRPr="00776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77622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2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776226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776226">
              <w:rPr>
                <w:rFonts w:ascii="Times New Roman" w:hAnsi="Times New Roman" w:cs="Times New Roman"/>
              </w:rPr>
              <w:t>кл</w:t>
            </w:r>
            <w:proofErr w:type="spellEnd"/>
            <w:r w:rsidRPr="00776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2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367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776226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776226">
              <w:rPr>
                <w:rFonts w:ascii="Times New Roman" w:hAnsi="Times New Roman" w:cs="Times New Roman"/>
              </w:rPr>
              <w:t>кл</w:t>
            </w:r>
            <w:proofErr w:type="spellEnd"/>
            <w:r w:rsidRPr="00776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vMerge/>
            <w:vAlign w:val="center"/>
          </w:tcPr>
          <w:p w:rsidR="00F3771C" w:rsidRPr="00776226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71C" w:rsidRPr="00776226" w:rsidTr="00F3771C">
        <w:trPr>
          <w:trHeight w:val="397"/>
          <w:jc w:val="center"/>
        </w:trPr>
        <w:tc>
          <w:tcPr>
            <w:tcW w:w="1843" w:type="dxa"/>
            <w:vAlign w:val="bottom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2012 - 2013</w:t>
            </w:r>
          </w:p>
        </w:tc>
        <w:tc>
          <w:tcPr>
            <w:tcW w:w="1134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75,90%</w:t>
            </w:r>
          </w:p>
        </w:tc>
        <w:tc>
          <w:tcPr>
            <w:tcW w:w="992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71,80%</w:t>
            </w:r>
          </w:p>
        </w:tc>
        <w:tc>
          <w:tcPr>
            <w:tcW w:w="1134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6226">
              <w:rPr>
                <w:rFonts w:ascii="Times New Roman" w:hAnsi="Times New Roman" w:cs="Times New Roman"/>
                <w:bCs/>
                <w:color w:val="000000"/>
              </w:rPr>
              <w:t>42,9%</w:t>
            </w:r>
          </w:p>
        </w:tc>
        <w:tc>
          <w:tcPr>
            <w:tcW w:w="992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6226">
              <w:rPr>
                <w:rFonts w:ascii="Times New Roman" w:hAnsi="Times New Roman" w:cs="Times New Roman"/>
                <w:bCs/>
                <w:color w:val="000000"/>
              </w:rPr>
              <w:t>57,2%</w:t>
            </w:r>
          </w:p>
        </w:tc>
        <w:tc>
          <w:tcPr>
            <w:tcW w:w="1185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63,2%</w:t>
            </w:r>
          </w:p>
        </w:tc>
        <w:tc>
          <w:tcPr>
            <w:tcW w:w="1367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52,1%</w:t>
            </w:r>
          </w:p>
        </w:tc>
        <w:tc>
          <w:tcPr>
            <w:tcW w:w="1375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61,6%</w:t>
            </w:r>
          </w:p>
        </w:tc>
      </w:tr>
      <w:tr w:rsidR="00F3771C" w:rsidRPr="00776226" w:rsidTr="00F3771C">
        <w:trPr>
          <w:trHeight w:val="417"/>
          <w:jc w:val="center"/>
        </w:trPr>
        <w:tc>
          <w:tcPr>
            <w:tcW w:w="1843" w:type="dxa"/>
            <w:vAlign w:val="bottom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2013-1014</w:t>
            </w:r>
          </w:p>
        </w:tc>
        <w:tc>
          <w:tcPr>
            <w:tcW w:w="1134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75,3%</w:t>
            </w:r>
          </w:p>
        </w:tc>
        <w:tc>
          <w:tcPr>
            <w:tcW w:w="992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70,8%</w:t>
            </w:r>
          </w:p>
        </w:tc>
        <w:tc>
          <w:tcPr>
            <w:tcW w:w="1134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6226">
              <w:rPr>
                <w:rFonts w:ascii="Times New Roman" w:hAnsi="Times New Roman" w:cs="Times New Roman"/>
                <w:bCs/>
                <w:color w:val="000000"/>
              </w:rPr>
              <w:t>52%</w:t>
            </w:r>
          </w:p>
        </w:tc>
        <w:tc>
          <w:tcPr>
            <w:tcW w:w="992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6226">
              <w:rPr>
                <w:rFonts w:ascii="Times New Roman" w:hAnsi="Times New Roman" w:cs="Times New Roman"/>
                <w:bCs/>
                <w:color w:val="000000"/>
              </w:rPr>
              <w:t>58,6%</w:t>
            </w:r>
          </w:p>
        </w:tc>
        <w:tc>
          <w:tcPr>
            <w:tcW w:w="1185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66,7%</w:t>
            </w:r>
          </w:p>
        </w:tc>
        <w:tc>
          <w:tcPr>
            <w:tcW w:w="1367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68,4%</w:t>
            </w:r>
          </w:p>
        </w:tc>
        <w:tc>
          <w:tcPr>
            <w:tcW w:w="1375" w:type="dxa"/>
            <w:vAlign w:val="center"/>
          </w:tcPr>
          <w:p w:rsidR="00F3771C" w:rsidRPr="00776226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226">
              <w:rPr>
                <w:rFonts w:ascii="Times New Roman" w:hAnsi="Times New Roman" w:cs="Times New Roman"/>
                <w:color w:val="000000"/>
              </w:rPr>
              <w:t>64,2%</w:t>
            </w:r>
          </w:p>
        </w:tc>
      </w:tr>
      <w:tr w:rsidR="00F3771C" w:rsidRPr="00776226" w:rsidTr="00F3771C">
        <w:trPr>
          <w:trHeight w:val="409"/>
          <w:jc w:val="center"/>
        </w:trPr>
        <w:tc>
          <w:tcPr>
            <w:tcW w:w="1843" w:type="dxa"/>
            <w:vAlign w:val="bottom"/>
          </w:tcPr>
          <w:p w:rsidR="00F3771C" w:rsidRPr="00CC5CA5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5CA5">
              <w:rPr>
                <w:rFonts w:ascii="Times New Roman" w:hAnsi="Times New Roman" w:cs="Times New Roman"/>
                <w:b/>
                <w:color w:val="000000"/>
              </w:rPr>
              <w:t>2014 - 2015</w:t>
            </w:r>
          </w:p>
        </w:tc>
        <w:tc>
          <w:tcPr>
            <w:tcW w:w="1134" w:type="dxa"/>
            <w:vAlign w:val="center"/>
          </w:tcPr>
          <w:p w:rsidR="00F3771C" w:rsidRPr="00CC5CA5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5CA5">
              <w:rPr>
                <w:rFonts w:ascii="Times New Roman" w:hAnsi="Times New Roman" w:cs="Times New Roman"/>
                <w:b/>
                <w:color w:val="000000"/>
              </w:rPr>
              <w:t>70,4 %</w:t>
            </w:r>
          </w:p>
        </w:tc>
        <w:tc>
          <w:tcPr>
            <w:tcW w:w="992" w:type="dxa"/>
            <w:vAlign w:val="center"/>
          </w:tcPr>
          <w:p w:rsidR="00F3771C" w:rsidRPr="00CC5CA5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5CA5">
              <w:rPr>
                <w:rFonts w:ascii="Times New Roman" w:hAnsi="Times New Roman" w:cs="Times New Roman"/>
                <w:b/>
                <w:color w:val="000000"/>
              </w:rPr>
              <w:t>72,1 %</w:t>
            </w:r>
          </w:p>
        </w:tc>
        <w:tc>
          <w:tcPr>
            <w:tcW w:w="1134" w:type="dxa"/>
            <w:vAlign w:val="center"/>
          </w:tcPr>
          <w:p w:rsidR="00F3771C" w:rsidRPr="00CC5CA5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CA5">
              <w:rPr>
                <w:rFonts w:ascii="Times New Roman" w:hAnsi="Times New Roman" w:cs="Times New Roman"/>
                <w:b/>
                <w:bCs/>
                <w:color w:val="000000"/>
              </w:rPr>
              <w:t>37,5 %</w:t>
            </w:r>
          </w:p>
        </w:tc>
        <w:tc>
          <w:tcPr>
            <w:tcW w:w="992" w:type="dxa"/>
            <w:vAlign w:val="center"/>
          </w:tcPr>
          <w:p w:rsidR="00F3771C" w:rsidRPr="00CC5CA5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CA5">
              <w:rPr>
                <w:rFonts w:ascii="Times New Roman" w:hAnsi="Times New Roman" w:cs="Times New Roman"/>
                <w:b/>
                <w:bCs/>
                <w:color w:val="000000"/>
              </w:rPr>
              <w:t>53 %</w:t>
            </w:r>
          </w:p>
        </w:tc>
        <w:tc>
          <w:tcPr>
            <w:tcW w:w="1185" w:type="dxa"/>
            <w:vAlign w:val="center"/>
          </w:tcPr>
          <w:p w:rsidR="00F3771C" w:rsidRPr="00CC5CA5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5CA5">
              <w:rPr>
                <w:rFonts w:ascii="Times New Roman" w:hAnsi="Times New Roman" w:cs="Times New Roman"/>
                <w:b/>
                <w:color w:val="000000"/>
              </w:rPr>
              <w:t>67,6 %</w:t>
            </w:r>
          </w:p>
        </w:tc>
        <w:tc>
          <w:tcPr>
            <w:tcW w:w="1367" w:type="dxa"/>
            <w:vAlign w:val="center"/>
          </w:tcPr>
          <w:p w:rsidR="00F3771C" w:rsidRPr="00CC5CA5" w:rsidRDefault="00F3771C" w:rsidP="003D688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5CA5">
              <w:rPr>
                <w:rFonts w:ascii="Times New Roman" w:hAnsi="Times New Roman" w:cs="Times New Roman"/>
                <w:b/>
                <w:color w:val="000000"/>
              </w:rPr>
              <w:t>57,1 %</w:t>
            </w:r>
          </w:p>
        </w:tc>
        <w:tc>
          <w:tcPr>
            <w:tcW w:w="1375" w:type="dxa"/>
            <w:vAlign w:val="center"/>
          </w:tcPr>
          <w:p w:rsidR="00F3771C" w:rsidRPr="00CC5CA5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5CA5">
              <w:rPr>
                <w:rFonts w:ascii="Times New Roman" w:hAnsi="Times New Roman" w:cs="Times New Roman"/>
                <w:b/>
                <w:color w:val="000000"/>
              </w:rPr>
              <w:t>60,7  %</w:t>
            </w: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 за три последних года показывает, что выпускники 11 классов окончили школу  на 1 % лучше, а  4-х – почти на 5 % хуже, чем выпускники двух предыдущих лет. А вот параллель выпускников 9-х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этого  года выглядит значительно слабее выпускников основной школы предыдущих лет почти на 15 %. Надо отметить, что качество успеваемости 9-х классов существенно ниже качества по всей основной школе.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Соответственно, понизилось качество в целом по гимназии  до </w:t>
      </w:r>
      <w:r w:rsidRPr="0066447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4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7%.  Это  самый низкий показатель качества за последние 5 лет.</w:t>
      </w:r>
      <w:proofErr w:type="gramEnd"/>
    </w:p>
    <w:tbl>
      <w:tblPr>
        <w:tblW w:w="9087" w:type="dxa"/>
        <w:tblInd w:w="93" w:type="dxa"/>
        <w:tblLook w:val="04A0"/>
      </w:tblPr>
      <w:tblGrid>
        <w:gridCol w:w="1260"/>
        <w:gridCol w:w="2299"/>
        <w:gridCol w:w="1559"/>
        <w:gridCol w:w="1560"/>
        <w:gridCol w:w="1275"/>
        <w:gridCol w:w="1134"/>
      </w:tblGrid>
      <w:tr w:rsidR="00F3771C" w:rsidRPr="00E806A7" w:rsidTr="00F3771C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успеваемость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качество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Отличников</w:t>
            </w:r>
          </w:p>
        </w:tc>
      </w:tr>
      <w:tr w:rsidR="00F3771C" w:rsidRPr="00E806A7" w:rsidTr="00F3771C">
        <w:trPr>
          <w:trHeight w:val="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781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100,0%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63,8%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5,5%</w:t>
            </w:r>
          </w:p>
        </w:tc>
      </w:tr>
      <w:tr w:rsidR="00F3771C" w:rsidRPr="00E806A7" w:rsidTr="00F3771C">
        <w:trPr>
          <w:trHeight w:val="1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61,5%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4,9%</w:t>
            </w:r>
          </w:p>
        </w:tc>
      </w:tr>
      <w:tr w:rsidR="00F3771C" w:rsidRPr="00E806A7" w:rsidTr="00F3771C">
        <w:trPr>
          <w:trHeight w:val="1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61,6%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6,5%</w:t>
            </w:r>
          </w:p>
        </w:tc>
      </w:tr>
      <w:tr w:rsidR="00F3771C" w:rsidRPr="00E806A7" w:rsidTr="00F3771C">
        <w:trPr>
          <w:trHeight w:val="1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64,2%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color w:val="000000"/>
              </w:rPr>
              <w:t>6,2%</w:t>
            </w:r>
          </w:p>
        </w:tc>
      </w:tr>
      <w:tr w:rsidR="00F3771C" w:rsidRPr="00E806A7" w:rsidTr="00F3771C">
        <w:trPr>
          <w:trHeight w:val="1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b/>
                <w:color w:val="000000"/>
              </w:rPr>
              <w:t>2014-2015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b/>
                <w:color w:val="000000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b/>
                <w:color w:val="00000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b/>
                <w:color w:val="000000"/>
              </w:rPr>
              <w:t>60,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E806A7">
              <w:rPr>
                <w:rFonts w:ascii="Calibri" w:eastAsia="Times New Roman" w:hAnsi="Calibri" w:cs="Times New Roman"/>
                <w:b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b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E806A7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06A7">
              <w:rPr>
                <w:rFonts w:ascii="Calibri" w:eastAsia="Times New Roman" w:hAnsi="Calibri" w:cs="Times New Roman"/>
                <w:b/>
                <w:color w:val="000000"/>
              </w:rPr>
              <w:t>8,6%</w:t>
            </w:r>
          </w:p>
        </w:tc>
      </w:tr>
    </w:tbl>
    <w:p w:rsidR="00F3771C" w:rsidRPr="00664475" w:rsidRDefault="00F3771C" w:rsidP="003D688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Сравнительный анализ качества знаний по уровням констатирует</w:t>
      </w:r>
      <w:r w:rsidRPr="00B41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рост качества знаний в этом учебном году наблюдается только в начальной школе, в основной оно понизилось  почти на 6 %, а в средней на 11 %</w:t>
      </w:r>
      <w:proofErr w:type="gramEnd"/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554"/>
        <w:gridCol w:w="1701"/>
        <w:gridCol w:w="1843"/>
        <w:gridCol w:w="1984"/>
      </w:tblGrid>
      <w:tr w:rsidR="00F3771C" w:rsidRPr="00B55ECC" w:rsidTr="00F3771C">
        <w:trPr>
          <w:trHeight w:val="281"/>
        </w:trPr>
        <w:tc>
          <w:tcPr>
            <w:tcW w:w="2000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64"/>
                <w:szCs w:val="64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F3771C" w:rsidRPr="00B55ECC" w:rsidTr="00F3771C">
        <w:trPr>
          <w:trHeight w:val="450"/>
        </w:trPr>
        <w:tc>
          <w:tcPr>
            <w:tcW w:w="2000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701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61,6%</w:t>
            </w:r>
          </w:p>
        </w:tc>
        <w:tc>
          <w:tcPr>
            <w:tcW w:w="1843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64,2%</w:t>
            </w:r>
          </w:p>
        </w:tc>
        <w:tc>
          <w:tcPr>
            <w:tcW w:w="1984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60,7%</w:t>
            </w:r>
          </w:p>
        </w:tc>
      </w:tr>
      <w:tr w:rsidR="00F3771C" w:rsidRPr="00B55ECC" w:rsidTr="00F3771C">
        <w:trPr>
          <w:trHeight w:val="330"/>
        </w:trPr>
        <w:tc>
          <w:tcPr>
            <w:tcW w:w="2000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701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71,8%</w:t>
            </w:r>
          </w:p>
        </w:tc>
        <w:tc>
          <w:tcPr>
            <w:tcW w:w="1843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70,8%</w:t>
            </w:r>
          </w:p>
        </w:tc>
        <w:tc>
          <w:tcPr>
            <w:tcW w:w="1984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72,1%</w:t>
            </w:r>
          </w:p>
        </w:tc>
      </w:tr>
      <w:tr w:rsidR="00F3771C" w:rsidRPr="00B55ECC" w:rsidTr="00F3771C">
        <w:trPr>
          <w:trHeight w:val="330"/>
        </w:trPr>
        <w:tc>
          <w:tcPr>
            <w:tcW w:w="2000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1701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57,2%</w:t>
            </w:r>
          </w:p>
        </w:tc>
        <w:tc>
          <w:tcPr>
            <w:tcW w:w="1843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58,6%</w:t>
            </w:r>
          </w:p>
        </w:tc>
        <w:tc>
          <w:tcPr>
            <w:tcW w:w="1984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53,0%</w:t>
            </w:r>
          </w:p>
        </w:tc>
      </w:tr>
      <w:tr w:rsidR="00F3771C" w:rsidRPr="00B55ECC" w:rsidTr="00F3771C">
        <w:trPr>
          <w:trHeight w:val="330"/>
        </w:trPr>
        <w:tc>
          <w:tcPr>
            <w:tcW w:w="2000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39,4%</w:t>
            </w:r>
          </w:p>
        </w:tc>
        <w:tc>
          <w:tcPr>
            <w:tcW w:w="1701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1843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68,4%</w:t>
            </w:r>
          </w:p>
        </w:tc>
        <w:tc>
          <w:tcPr>
            <w:tcW w:w="1984" w:type="dxa"/>
            <w:shd w:val="clear" w:color="auto" w:fill="auto"/>
            <w:hideMark/>
          </w:tcPr>
          <w:p w:rsidR="00F3771C" w:rsidRPr="00B55EC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57,1%</w:t>
            </w: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качества успеваемости по параллелям </w:t>
      </w:r>
    </w:p>
    <w:tbl>
      <w:tblPr>
        <w:tblW w:w="9229" w:type="dxa"/>
        <w:tblInd w:w="93" w:type="dxa"/>
        <w:tblLook w:val="04A0"/>
      </w:tblPr>
      <w:tblGrid>
        <w:gridCol w:w="960"/>
        <w:gridCol w:w="2457"/>
        <w:gridCol w:w="2552"/>
        <w:gridCol w:w="1276"/>
        <w:gridCol w:w="1984"/>
      </w:tblGrid>
      <w:tr w:rsidR="00F3771C" w:rsidRPr="00B41BD2" w:rsidTr="00F377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1BD2">
              <w:rPr>
                <w:rFonts w:ascii="Times New Roman" w:eastAsia="Times New Roman" w:hAnsi="Times New Roman" w:cs="Times New Roman"/>
              </w:rPr>
              <w:t>Выше среднего по гимназии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1BD2">
              <w:rPr>
                <w:rFonts w:ascii="Times New Roman" w:eastAsia="Times New Roman" w:hAnsi="Times New Roman" w:cs="Times New Roman"/>
              </w:rPr>
              <w:t>Ниже среднего по  гимназии</w:t>
            </w:r>
          </w:p>
        </w:tc>
      </w:tr>
      <w:tr w:rsidR="00F3771C" w:rsidRPr="00B41BD2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78 </w:t>
            </w:r>
            <w:r w:rsidRPr="00B41BD2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sz w:val="32"/>
              </w:rPr>
              <w:t>61 %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71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F3771C" w:rsidRPr="00B41BD2" w:rsidTr="00F3771C">
        <w:trPr>
          <w:trHeight w:val="3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</w:t>
            </w:r>
            <w:proofErr w:type="spellEnd"/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70 </w:t>
            </w: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69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 Кл.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68 </w:t>
            </w: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3771C" w:rsidRPr="00B41BD2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771C" w:rsidRPr="00B41BD2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1C" w:rsidRPr="00B41BD2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3771C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D2">
        <w:rPr>
          <w:rFonts w:ascii="Times New Roman" w:hAnsi="Times New Roman" w:cs="Times New Roman"/>
          <w:b/>
          <w:sz w:val="24"/>
          <w:szCs w:val="24"/>
        </w:rPr>
        <w:t>Рейтинг качества успеваемости по классам</w:t>
      </w:r>
    </w:p>
    <w:p w:rsidR="00F3771C" w:rsidRPr="00B41BD2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76"/>
        <w:gridCol w:w="1417"/>
        <w:gridCol w:w="2552"/>
        <w:gridCol w:w="1417"/>
      </w:tblGrid>
      <w:tr w:rsidR="00F3771C" w:rsidRPr="00B41BD2" w:rsidTr="00F3771C"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BD2">
              <w:rPr>
                <w:rFonts w:ascii="Times New Roman" w:eastAsia="Times New Roman" w:hAnsi="Times New Roman" w:cs="Times New Roman"/>
              </w:rPr>
              <w:t>Выше среднего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color w:val="000000"/>
              </w:rPr>
              <w:t>2-4 классы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BD2">
              <w:rPr>
                <w:rFonts w:ascii="Times New Roman" w:eastAsia="Times New Roman" w:hAnsi="Times New Roman" w:cs="Times New Roman"/>
              </w:rPr>
              <w:t>Ниже среднего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 В (Семушина Т.Ж.)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82</w:t>
            </w: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72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5A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(Горбунова И.И.)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64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В (Чумаченко М.Ф.)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80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Немытова</w:t>
            </w:r>
            <w:proofErr w:type="spell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Е.В.)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64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 Г (Ефремова Н.Б.)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80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(Сергеева Е.В.)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63,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 В (Яшина М.Л.)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76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000000" w:fill="FFFF00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(Гребенюк И.Ф.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61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(Юращук Г.А.)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(Плахова Е.В.)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75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3771C" w:rsidRPr="00B41BD2" w:rsidTr="00F3771C">
        <w:trPr>
          <w:trHeight w:val="140"/>
        </w:trPr>
        <w:tc>
          <w:tcPr>
            <w:tcW w:w="2567" w:type="dxa"/>
            <w:shd w:val="clear" w:color="000000" w:fill="FFFF00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1276" w:type="dxa"/>
            <w:shd w:val="clear" w:color="000000" w:fill="FFFF00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000000" w:fill="FFFF00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00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3771C" w:rsidRPr="00B41BD2" w:rsidTr="00F3771C"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sz w:val="24"/>
                <w:szCs w:val="28"/>
              </w:rPr>
              <w:t>Выше среднего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color w:val="000000"/>
              </w:rPr>
              <w:t>5-9 классы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sz w:val="24"/>
                <w:szCs w:val="28"/>
              </w:rPr>
              <w:t>Ниже среднего</w:t>
            </w:r>
          </w:p>
        </w:tc>
      </w:tr>
      <w:tr w:rsidR="00F3771C" w:rsidRPr="00B41BD2" w:rsidTr="00F3771C">
        <w:trPr>
          <w:trHeight w:val="317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tbl>
            <w:tblPr>
              <w:tblW w:w="2253" w:type="dxa"/>
              <w:jc w:val="center"/>
              <w:tblLook w:val="04A0"/>
            </w:tblPr>
            <w:tblGrid>
              <w:gridCol w:w="2253"/>
            </w:tblGrid>
            <w:tr w:rsidR="00F3771C" w:rsidRPr="00B41BD2" w:rsidTr="00F3771C">
              <w:trPr>
                <w:trHeight w:val="300"/>
                <w:jc w:val="center"/>
              </w:trPr>
              <w:tc>
                <w:tcPr>
                  <w:tcW w:w="225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71C" w:rsidRPr="00B41BD2" w:rsidRDefault="00F3771C" w:rsidP="003D688A">
                  <w:pPr>
                    <w:tabs>
                      <w:tab w:val="left" w:pos="0"/>
                    </w:tabs>
                    <w:spacing w:after="0" w:line="240" w:lineRule="auto"/>
                    <w:ind w:left="-556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41B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</w:t>
                  </w:r>
                  <w:proofErr w:type="gramStart"/>
                  <w:r w:rsidRPr="00B41B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B41B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B41BD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5 А </w:t>
                  </w:r>
                  <w:r w:rsidRPr="00B41BD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8"/>
                    </w:rPr>
                    <w:t>(</w:t>
                  </w:r>
                  <w:r w:rsidRPr="00B41B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8"/>
                    </w:rPr>
                    <w:t>Вайгачева Е.А.)</w:t>
                  </w:r>
                </w:p>
              </w:tc>
            </w:tr>
          </w:tbl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96 </w:t>
            </w: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53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 В (Храмцова Л.В.)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53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6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(Стрюкова Г.А.)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72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(Лещик С.В.)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46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(Храмцова Л.В.)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68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 В (Круглова Т.А.)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46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(Власова В.И.)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 В (Белозерцева О.Л.)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44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Стрюков</w:t>
            </w:r>
            <w:proofErr w:type="spell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С.А.)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61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(Совкова О.В.)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43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 В (Петракова Л.В.)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60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(Соколова А.Г.)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38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(Вахнина О.И.)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36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  <w:proofErr w:type="gramStart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</w:t>
            </w:r>
            <w:proofErr w:type="gramEnd"/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(Знатнова А.А.)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31 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9 В (Серавина В.П.)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29 </w:t>
            </w:r>
            <w:r w:rsidRPr="00B41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%</w:t>
            </w:r>
          </w:p>
        </w:tc>
      </w:tr>
      <w:tr w:rsidR="00F3771C" w:rsidRPr="00B41BD2" w:rsidTr="00F3771C">
        <w:trPr>
          <w:trHeight w:val="153"/>
        </w:trPr>
        <w:tc>
          <w:tcPr>
            <w:tcW w:w="2567" w:type="dxa"/>
            <w:shd w:val="clear" w:color="auto" w:fill="FFFF00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FFFF00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71C" w:rsidRPr="00B41BD2" w:rsidTr="00F3771C">
        <w:trPr>
          <w:trHeight w:val="327"/>
        </w:trPr>
        <w:tc>
          <w:tcPr>
            <w:tcW w:w="3843" w:type="dxa"/>
            <w:gridSpan w:val="2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D2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1BD2">
              <w:rPr>
                <w:rFonts w:ascii="Times New Roman" w:eastAsia="Times New Roman" w:hAnsi="Times New Roman" w:cs="Times New Roman"/>
                <w:b/>
                <w:color w:val="000000"/>
              </w:rPr>
              <w:t>10-11 классы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39" w:firstLin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B4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B4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(Пыканова Н.Г.)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7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  <w:r w:rsidRPr="00B4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  <w:r w:rsidRPr="00B41B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%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 w:firstLine="4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proofErr w:type="gramStart"/>
            <w:r w:rsidRPr="00B41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41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(Ромицына А.Н.)</w:t>
            </w: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7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  <w:r w:rsidRPr="00B41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3771C" w:rsidRPr="00B41BD2" w:rsidTr="00F3771C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39" w:firstLin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B4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4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(Строганова Л.В.)</w:t>
            </w:r>
          </w:p>
        </w:tc>
        <w:tc>
          <w:tcPr>
            <w:tcW w:w="1276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7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  <w:r w:rsidRPr="00B4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3771C" w:rsidRPr="00B41BD2" w:rsidRDefault="00F3771C" w:rsidP="003D68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3771C" w:rsidRPr="00B41BD2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одной «3»  по итогам 2014-2015 г. окончили год 53 ученика (7 %)</w:t>
      </w:r>
    </w:p>
    <w:tbl>
      <w:tblPr>
        <w:tblStyle w:val="a3"/>
        <w:tblW w:w="0" w:type="auto"/>
        <w:tblLook w:val="04A0"/>
      </w:tblPr>
      <w:tblGrid>
        <w:gridCol w:w="1951"/>
        <w:gridCol w:w="1134"/>
        <w:gridCol w:w="1558"/>
        <w:gridCol w:w="2642"/>
        <w:gridCol w:w="2286"/>
      </w:tblGrid>
      <w:tr w:rsidR="00F3771C" w:rsidTr="00F3771C">
        <w:tc>
          <w:tcPr>
            <w:tcW w:w="1951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C" w:rsidTr="00F3771C">
        <w:tc>
          <w:tcPr>
            <w:tcW w:w="1951" w:type="dxa"/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6  %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71C" w:rsidTr="00F3771C">
        <w:tc>
          <w:tcPr>
            <w:tcW w:w="1951" w:type="dxa"/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134" w:type="dxa"/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История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71C" w:rsidTr="00F3771C">
        <w:tc>
          <w:tcPr>
            <w:tcW w:w="1951" w:type="dxa"/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34" w:type="dxa"/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1C" w:rsidTr="00F3771C">
        <w:tc>
          <w:tcPr>
            <w:tcW w:w="1951" w:type="dxa"/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771C" w:rsidRPr="00FC5A5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5C">
        <w:rPr>
          <w:rFonts w:ascii="Times New Roman" w:hAnsi="Times New Roman" w:cs="Times New Roman"/>
          <w:sz w:val="24"/>
          <w:szCs w:val="24"/>
        </w:rPr>
        <w:t xml:space="preserve">Больше всего учащихся, окончивших с одной «3» в 10 А – 6 </w:t>
      </w:r>
      <w:r>
        <w:rPr>
          <w:rFonts w:ascii="Times New Roman" w:hAnsi="Times New Roman" w:cs="Times New Roman"/>
          <w:sz w:val="24"/>
          <w:szCs w:val="24"/>
        </w:rPr>
        <w:t xml:space="preserve">чел., </w:t>
      </w:r>
      <w:r w:rsidRPr="00FC5A5C">
        <w:rPr>
          <w:rFonts w:ascii="Times New Roman" w:hAnsi="Times New Roman" w:cs="Times New Roman"/>
          <w:sz w:val="24"/>
          <w:szCs w:val="24"/>
        </w:rPr>
        <w:t xml:space="preserve"> 9 «В» - 5 </w:t>
      </w:r>
      <w:r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C5A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5A5C">
        <w:rPr>
          <w:rFonts w:ascii="Times New Roman" w:hAnsi="Times New Roman" w:cs="Times New Roman"/>
          <w:sz w:val="24"/>
          <w:szCs w:val="24"/>
        </w:rPr>
        <w:t xml:space="preserve">все по информатике)  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5C">
        <w:rPr>
          <w:rFonts w:ascii="Times New Roman" w:hAnsi="Times New Roman" w:cs="Times New Roman"/>
          <w:sz w:val="24"/>
          <w:szCs w:val="24"/>
        </w:rPr>
        <w:t xml:space="preserve">Гимназия реализует </w:t>
      </w:r>
      <w:proofErr w:type="gramStart"/>
      <w:r w:rsidRPr="00FC5A5C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C5A5C">
        <w:rPr>
          <w:rFonts w:ascii="Times New Roman" w:hAnsi="Times New Roman" w:cs="Times New Roman"/>
          <w:sz w:val="24"/>
          <w:szCs w:val="24"/>
        </w:rPr>
        <w:t xml:space="preserve">  программам с дополнительной подготовкой по английскому языку. </w:t>
      </w:r>
    </w:p>
    <w:p w:rsidR="00F3771C" w:rsidRPr="00FC5A5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5C">
        <w:rPr>
          <w:rFonts w:ascii="Times New Roman" w:hAnsi="Times New Roman" w:cs="Times New Roman"/>
          <w:sz w:val="24"/>
          <w:szCs w:val="24"/>
        </w:rPr>
        <w:t xml:space="preserve">Качество знаний в классах и группах углубленного изучения английского языка  </w:t>
      </w:r>
    </w:p>
    <w:p w:rsidR="00F3771C" w:rsidRPr="00FC5A5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1843"/>
        <w:gridCol w:w="2126"/>
        <w:gridCol w:w="2126"/>
      </w:tblGrid>
      <w:tr w:rsidR="00F3771C" w:rsidRPr="00FC5A5C" w:rsidTr="00F3771C">
        <w:trPr>
          <w:trHeight w:val="363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2013-2014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2014-2015</w:t>
            </w:r>
          </w:p>
        </w:tc>
      </w:tr>
      <w:tr w:rsidR="00F3771C" w:rsidRPr="00FC5A5C" w:rsidTr="00F3771C">
        <w:trPr>
          <w:trHeight w:val="103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2-4 </w:t>
            </w:r>
            <w:proofErr w:type="spellStart"/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91 %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88 %</w:t>
            </w:r>
          </w:p>
        </w:tc>
      </w:tr>
      <w:tr w:rsidR="00F3771C" w:rsidRPr="00FC5A5C" w:rsidTr="00F3771C">
        <w:trPr>
          <w:trHeight w:val="96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5-9 </w:t>
            </w:r>
            <w:proofErr w:type="spellStart"/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91,8%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88 %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89 %</w:t>
            </w:r>
          </w:p>
        </w:tc>
      </w:tr>
      <w:tr w:rsidR="00F3771C" w:rsidRPr="00FC5A5C" w:rsidTr="00F3771C">
        <w:trPr>
          <w:trHeight w:val="101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10-11 </w:t>
            </w:r>
            <w:proofErr w:type="spellStart"/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90,0%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90 %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F3771C" w:rsidRPr="00FC5A5C" w:rsidTr="00F3771C">
        <w:trPr>
          <w:trHeight w:val="235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2-9 </w:t>
            </w:r>
            <w:proofErr w:type="spellStart"/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91,7%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89,5 %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F3771C" w:rsidRPr="00FC5A5C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88 %</w:t>
            </w:r>
          </w:p>
        </w:tc>
      </w:tr>
    </w:tbl>
    <w:p w:rsidR="00F3771C" w:rsidRPr="00FC5A5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Pr="00163A1C" w:rsidRDefault="00F3771C" w:rsidP="00117384">
      <w:pPr>
        <w:pStyle w:val="a4"/>
        <w:numPr>
          <w:ilvl w:val="1"/>
          <w:numId w:val="3"/>
        </w:numPr>
        <w:spacing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163A1C">
        <w:rPr>
          <w:rFonts w:ascii="Times New Roman" w:hAnsi="Times New Roman" w:cs="Times New Roman"/>
          <w:b/>
          <w:sz w:val="24"/>
          <w:szCs w:val="24"/>
        </w:rPr>
        <w:t xml:space="preserve">Итоги промежуточной аттестации </w:t>
      </w:r>
      <w:proofErr w:type="gramStart"/>
      <w:r w:rsidRPr="00163A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3771C" w:rsidRPr="008B1C29" w:rsidRDefault="00F3771C" w:rsidP="003D68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C29">
        <w:rPr>
          <w:rFonts w:ascii="Times New Roman" w:hAnsi="Times New Roman" w:cs="Times New Roman"/>
          <w:sz w:val="24"/>
          <w:szCs w:val="24"/>
        </w:rPr>
        <w:t xml:space="preserve">В течение 2014 – 2015 учебного года в гимназии активно проводилась работа по совершенствованию учебного процесса и повышению качества знаний учащихся. С этой целью проводились промежуточные контрольные работы  в </w:t>
      </w:r>
      <w:proofErr w:type="gramStart"/>
      <w:r w:rsidRPr="008B1C29">
        <w:rPr>
          <w:rFonts w:ascii="Times New Roman" w:hAnsi="Times New Roman" w:cs="Times New Roman"/>
          <w:sz w:val="24"/>
          <w:szCs w:val="24"/>
        </w:rPr>
        <w:t>переводных</w:t>
      </w:r>
      <w:proofErr w:type="gramEnd"/>
      <w:r w:rsidRPr="008B1C29">
        <w:rPr>
          <w:rFonts w:ascii="Times New Roman" w:hAnsi="Times New Roman" w:cs="Times New Roman"/>
          <w:sz w:val="24"/>
          <w:szCs w:val="24"/>
        </w:rPr>
        <w:t xml:space="preserve"> 5-8 </w:t>
      </w:r>
      <w:proofErr w:type="spellStart"/>
      <w:r w:rsidRPr="008B1C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1C29">
        <w:rPr>
          <w:rFonts w:ascii="Times New Roman" w:hAnsi="Times New Roman" w:cs="Times New Roman"/>
          <w:sz w:val="24"/>
          <w:szCs w:val="24"/>
        </w:rPr>
        <w:t xml:space="preserve">. и 10 </w:t>
      </w:r>
      <w:proofErr w:type="spellStart"/>
      <w:r w:rsidRPr="008B1C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1C29">
        <w:rPr>
          <w:rFonts w:ascii="Times New Roman" w:hAnsi="Times New Roman" w:cs="Times New Roman"/>
          <w:sz w:val="24"/>
          <w:szCs w:val="24"/>
        </w:rPr>
        <w:t xml:space="preserve">. по всем предметам учебного плана. 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687">
        <w:rPr>
          <w:rFonts w:ascii="Times New Roman" w:hAnsi="Times New Roman" w:cs="Times New Roman"/>
          <w:sz w:val="24"/>
          <w:szCs w:val="24"/>
          <w:u w:val="single"/>
        </w:rPr>
        <w:t>Результаты итоговы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5E0687">
        <w:rPr>
          <w:rFonts w:ascii="Times New Roman" w:hAnsi="Times New Roman" w:cs="Times New Roman"/>
          <w:sz w:val="24"/>
          <w:szCs w:val="24"/>
          <w:u w:val="single"/>
        </w:rPr>
        <w:t xml:space="preserve"> контрольных работ</w:t>
      </w:r>
    </w:p>
    <w:tbl>
      <w:tblPr>
        <w:tblStyle w:val="a3"/>
        <w:tblW w:w="0" w:type="auto"/>
        <w:tblLook w:val="04A0"/>
      </w:tblPr>
      <w:tblGrid>
        <w:gridCol w:w="2330"/>
        <w:gridCol w:w="52"/>
        <w:gridCol w:w="832"/>
        <w:gridCol w:w="863"/>
        <w:gridCol w:w="124"/>
        <w:gridCol w:w="1127"/>
        <w:gridCol w:w="450"/>
        <w:gridCol w:w="536"/>
        <w:gridCol w:w="1267"/>
        <w:gridCol w:w="1990"/>
      </w:tblGrid>
      <w:tr w:rsidR="00F3771C" w:rsidTr="00F3771C">
        <w:tc>
          <w:tcPr>
            <w:tcW w:w="2382" w:type="dxa"/>
            <w:gridSpan w:val="2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771C" w:rsidTr="00F3771C">
        <w:tc>
          <w:tcPr>
            <w:tcW w:w="9571" w:type="dxa"/>
            <w:gridSpan w:val="10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3771C" w:rsidTr="00F3771C">
        <w:tc>
          <w:tcPr>
            <w:tcW w:w="2382" w:type="dxa"/>
            <w:gridSpan w:val="2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32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F3771C" w:rsidTr="00F3771C">
        <w:tc>
          <w:tcPr>
            <w:tcW w:w="2382" w:type="dxa"/>
            <w:gridSpan w:val="2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32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</w:tr>
      <w:tr w:rsidR="00F3771C" w:rsidTr="00007A99">
        <w:trPr>
          <w:trHeight w:val="271"/>
        </w:trPr>
        <w:tc>
          <w:tcPr>
            <w:tcW w:w="9571" w:type="dxa"/>
            <w:gridSpan w:val="10"/>
          </w:tcPr>
          <w:p w:rsidR="00F3771C" w:rsidRDefault="00F3771C" w:rsidP="0000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C" w:rsidTr="00F3771C">
        <w:tc>
          <w:tcPr>
            <w:tcW w:w="9571" w:type="dxa"/>
            <w:gridSpan w:val="10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(комплексная КР + диктант)</w:t>
            </w:r>
          </w:p>
        </w:tc>
      </w:tr>
      <w:tr w:rsidR="00F3771C" w:rsidTr="00F3771C">
        <w:tc>
          <w:tcPr>
            <w:tcW w:w="2382" w:type="dxa"/>
            <w:gridSpan w:val="2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771C" w:rsidTr="00F3771C">
        <w:tc>
          <w:tcPr>
            <w:tcW w:w="2382" w:type="dxa"/>
            <w:gridSpan w:val="2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32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3771C" w:rsidTr="00F3771C">
        <w:tc>
          <w:tcPr>
            <w:tcW w:w="2382" w:type="dxa"/>
            <w:gridSpan w:val="2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32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3771C" w:rsidTr="00007A99">
        <w:trPr>
          <w:trHeight w:val="120"/>
        </w:trPr>
        <w:tc>
          <w:tcPr>
            <w:tcW w:w="9571" w:type="dxa"/>
            <w:gridSpan w:val="10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1C" w:rsidTr="00F3771C">
        <w:trPr>
          <w:trHeight w:val="423"/>
        </w:trPr>
        <w:tc>
          <w:tcPr>
            <w:tcW w:w="9571" w:type="dxa"/>
            <w:gridSpan w:val="10"/>
          </w:tcPr>
          <w:p w:rsidR="00F3771C" w:rsidRDefault="00F3771C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F3771C" w:rsidTr="00F3771C">
        <w:trPr>
          <w:trHeight w:val="288"/>
        </w:trPr>
        <w:tc>
          <w:tcPr>
            <w:tcW w:w="2330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(база)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771C" w:rsidTr="00F3771C">
        <w:trPr>
          <w:trHeight w:val="277"/>
        </w:trPr>
        <w:tc>
          <w:tcPr>
            <w:tcW w:w="2330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3771C" w:rsidTr="00F3771C">
        <w:trPr>
          <w:trHeight w:val="271"/>
        </w:trPr>
        <w:tc>
          <w:tcPr>
            <w:tcW w:w="2330" w:type="dxa"/>
            <w:tcBorders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3771C" w:rsidTr="00007A99">
        <w:trPr>
          <w:trHeight w:val="369"/>
        </w:trPr>
        <w:tc>
          <w:tcPr>
            <w:tcW w:w="9571" w:type="dxa"/>
            <w:gridSpan w:val="10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1C" w:rsidRPr="00E61ABD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2B">
        <w:rPr>
          <w:rFonts w:ascii="Times New Roman" w:hAnsi="Times New Roman" w:cs="Times New Roman"/>
          <w:sz w:val="24"/>
          <w:szCs w:val="24"/>
        </w:rPr>
        <w:t>В выпускных 9-х и 11-х классах п</w:t>
      </w:r>
      <w:r>
        <w:rPr>
          <w:rFonts w:ascii="Times New Roman" w:hAnsi="Times New Roman" w:cs="Times New Roman"/>
          <w:sz w:val="24"/>
          <w:szCs w:val="24"/>
        </w:rPr>
        <w:t>роведены репетиционные экзамены.</w:t>
      </w:r>
      <w:r w:rsidRPr="000C2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репетиционных ОГЭ по</w:t>
      </w:r>
      <w:r w:rsidRPr="002870FC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870F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Pr="00287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успешность - </w:t>
      </w:r>
      <w:r w:rsidRPr="002870FC">
        <w:rPr>
          <w:rFonts w:ascii="Times New Roman" w:hAnsi="Times New Roman" w:cs="Times New Roman"/>
          <w:sz w:val="24"/>
          <w:szCs w:val="24"/>
        </w:rPr>
        <w:t>91%,</w:t>
      </w:r>
      <w:r>
        <w:rPr>
          <w:rFonts w:ascii="Times New Roman" w:hAnsi="Times New Roman" w:cs="Times New Roman"/>
          <w:sz w:val="24"/>
          <w:szCs w:val="24"/>
        </w:rPr>
        <w:t xml:space="preserve"> качество -62 %, </w:t>
      </w:r>
      <w:r w:rsidRPr="002870FC">
        <w:rPr>
          <w:rFonts w:ascii="Times New Roman" w:hAnsi="Times New Roman" w:cs="Times New Roman"/>
          <w:sz w:val="24"/>
          <w:szCs w:val="24"/>
        </w:rPr>
        <w:t>предметов по выбору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2870FC">
        <w:rPr>
          <w:rFonts w:ascii="Times New Roman" w:hAnsi="Times New Roman" w:cs="Times New Roman"/>
          <w:sz w:val="24"/>
          <w:szCs w:val="24"/>
        </w:rPr>
        <w:t xml:space="preserve"> – 100 % </w:t>
      </w:r>
      <w:r>
        <w:rPr>
          <w:rFonts w:ascii="Times New Roman" w:hAnsi="Times New Roman" w:cs="Times New Roman"/>
          <w:sz w:val="24"/>
          <w:szCs w:val="24"/>
        </w:rPr>
        <w:t xml:space="preserve"> и  85 %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3771C" w:rsidRPr="007E25CF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CF">
        <w:rPr>
          <w:rFonts w:ascii="Times New Roman" w:hAnsi="Times New Roman" w:cs="Times New Roman"/>
          <w:sz w:val="24"/>
          <w:szCs w:val="24"/>
        </w:rPr>
        <w:t>Репетиционные ОГЭ</w:t>
      </w:r>
    </w:p>
    <w:tbl>
      <w:tblPr>
        <w:tblW w:w="9676" w:type="dxa"/>
        <w:tblInd w:w="93" w:type="dxa"/>
        <w:tblLook w:val="04A0"/>
      </w:tblPr>
      <w:tblGrid>
        <w:gridCol w:w="2080"/>
        <w:gridCol w:w="760"/>
        <w:gridCol w:w="581"/>
        <w:gridCol w:w="581"/>
        <w:gridCol w:w="975"/>
        <w:gridCol w:w="992"/>
        <w:gridCol w:w="850"/>
        <w:gridCol w:w="993"/>
        <w:gridCol w:w="1864"/>
      </w:tblGrid>
      <w:tr w:rsidR="00F3771C" w:rsidRPr="007E25CF" w:rsidTr="00F3771C">
        <w:trPr>
          <w:trHeight w:val="87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класс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 классе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писали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справились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 "4" и "5"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учитель</w:t>
            </w:r>
          </w:p>
        </w:tc>
      </w:tr>
      <w:tr w:rsidR="00F3771C" w:rsidRPr="007E25CF" w:rsidTr="00F3771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F3771C" w:rsidRPr="007E25CF" w:rsidTr="00F3771C">
        <w:trPr>
          <w:trHeight w:val="37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Start"/>
            <w:r w:rsidRPr="00007A99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Лещик С.В.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Start"/>
            <w:r w:rsidRPr="00007A99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Власова В.И.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 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Лещик С.В.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Start"/>
            <w:r w:rsidRPr="00007A99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Матова</w:t>
            </w:r>
            <w:proofErr w:type="spellEnd"/>
            <w:r w:rsidRPr="00007A99">
              <w:rPr>
                <w:rFonts w:ascii="Times New Roman" w:eastAsia="Times New Roman" w:hAnsi="Times New Roman" w:cs="Times New Roman"/>
                <w:color w:val="000000"/>
              </w:rPr>
              <w:t xml:space="preserve"> С.Ф.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Start"/>
            <w:r w:rsidRPr="00007A99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Серавина В.П.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9 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42%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Серавина В.П.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771C" w:rsidRPr="007E25CF" w:rsidTr="00F3771C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Обязат</w:t>
            </w:r>
            <w:proofErr w:type="spellEnd"/>
            <w:r w:rsidRPr="00007A99">
              <w:rPr>
                <w:rFonts w:ascii="Times New Roman" w:eastAsia="Times New Roman" w:hAnsi="Times New Roman" w:cs="Times New Roman"/>
                <w:color w:val="000000"/>
              </w:rPr>
              <w:t>. предметы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771C" w:rsidRPr="007E25CF" w:rsidTr="00F3771C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Рогушин И.В.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Шанцев И.В.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Орел И.Ю.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Коробицына Л.С.</w:t>
            </w:r>
          </w:p>
        </w:tc>
      </w:tr>
      <w:tr w:rsidR="00F3771C" w:rsidRPr="007E25CF" w:rsidTr="00F3771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Коробицына Л.С.</w:t>
            </w:r>
          </w:p>
        </w:tc>
      </w:tr>
      <w:tr w:rsidR="00F3771C" w:rsidRPr="007E25CF" w:rsidTr="00F3771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Английский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Вахнина О.И., </w:t>
            </w:r>
            <w:proofErr w:type="spellStart"/>
            <w:r w:rsidRPr="0000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Чередник</w:t>
            </w:r>
            <w:proofErr w:type="spellEnd"/>
            <w:r w:rsidRPr="0000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F3771C" w:rsidRPr="007E25CF" w:rsidTr="00F3771C">
        <w:trPr>
          <w:trHeight w:val="40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Всего по выбору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color w:val="000000"/>
              </w:rPr>
              <w:t>85%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771C" w:rsidRPr="000C2B2B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ABD">
        <w:rPr>
          <w:rFonts w:ascii="Times New Roman" w:hAnsi="Times New Roman" w:cs="Times New Roman"/>
          <w:sz w:val="24"/>
          <w:szCs w:val="24"/>
        </w:rPr>
        <w:t>Репетиционный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показал недостаточную подготовку некоторых выпускников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9 В классов по математике. Итоги репетиционных экзаменов были доведены до сведения родителей, учитель</w:t>
      </w:r>
      <w:r w:rsidRPr="000C2B2B">
        <w:rPr>
          <w:rFonts w:ascii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</w:rPr>
        <w:t xml:space="preserve"> огромную</w:t>
      </w:r>
      <w:r w:rsidRPr="000C2B2B">
        <w:rPr>
          <w:rFonts w:ascii="Times New Roman" w:hAnsi="Times New Roman" w:cs="Times New Roman"/>
          <w:sz w:val="24"/>
          <w:szCs w:val="24"/>
        </w:rPr>
        <w:t xml:space="preserve"> работу по ликвидации пробелов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B2B">
        <w:rPr>
          <w:rFonts w:ascii="Times New Roman" w:hAnsi="Times New Roman" w:cs="Times New Roman"/>
          <w:sz w:val="24"/>
          <w:szCs w:val="24"/>
        </w:rPr>
        <w:t xml:space="preserve">в знаниях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B2B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 но, не смотря на это, трое выпускников сдали ОГЭ по математике только со второго раза.</w:t>
      </w:r>
      <w:r w:rsidRPr="00D32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1C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CF">
        <w:rPr>
          <w:rFonts w:ascii="Times New Roman" w:hAnsi="Times New Roman" w:cs="Times New Roman"/>
          <w:sz w:val="24"/>
          <w:szCs w:val="24"/>
        </w:rPr>
        <w:t xml:space="preserve">Репетиционные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25CF">
        <w:rPr>
          <w:rFonts w:ascii="Times New Roman" w:hAnsi="Times New Roman" w:cs="Times New Roman"/>
          <w:sz w:val="24"/>
          <w:szCs w:val="24"/>
        </w:rPr>
        <w:t>ГЭ</w:t>
      </w:r>
    </w:p>
    <w:tbl>
      <w:tblPr>
        <w:tblW w:w="9087" w:type="dxa"/>
        <w:tblInd w:w="93" w:type="dxa"/>
        <w:tblLook w:val="04A0"/>
      </w:tblPr>
      <w:tblGrid>
        <w:gridCol w:w="1858"/>
        <w:gridCol w:w="738"/>
        <w:gridCol w:w="680"/>
        <w:gridCol w:w="567"/>
        <w:gridCol w:w="850"/>
        <w:gridCol w:w="851"/>
        <w:gridCol w:w="850"/>
        <w:gridCol w:w="992"/>
        <w:gridCol w:w="1701"/>
      </w:tblGrid>
      <w:tr w:rsidR="00F3771C" w:rsidRPr="00777C20" w:rsidTr="00F3771C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класс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 классе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писали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справились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на "4" и "5"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учитель</w:t>
            </w:r>
          </w:p>
        </w:tc>
      </w:tr>
      <w:tr w:rsidR="00F3771C" w:rsidRPr="00777C20" w:rsidTr="00F3771C">
        <w:trPr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F3771C" w:rsidRPr="00777C20" w:rsidTr="00F3771C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Соколова А.Г.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7C20">
              <w:rPr>
                <w:rFonts w:ascii="Calibri" w:eastAsia="Times New Roman" w:hAnsi="Calibri" w:cs="Times New Roman"/>
                <w:color w:val="000000"/>
              </w:rPr>
              <w:t>Матова</w:t>
            </w:r>
            <w:proofErr w:type="spellEnd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С.Ф.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color w:val="000000"/>
              </w:rPr>
              <w:t>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по выбору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7C20">
              <w:rPr>
                <w:rFonts w:ascii="Calibri" w:eastAsia="Times New Roman" w:hAnsi="Calibri" w:cs="Times New Roman"/>
                <w:color w:val="000000"/>
              </w:rPr>
              <w:t>Чередник</w:t>
            </w:r>
            <w:proofErr w:type="spellEnd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С.В.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Полякова Н.И.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Полякова Н.И.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Круглова Т.А.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Шанцев И.В.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Трофимов Н.Е.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11</w:t>
            </w:r>
            <w:proofErr w:type="gramStart"/>
            <w:r w:rsidRPr="00777C2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Орел И.Ю.</w:t>
            </w:r>
          </w:p>
        </w:tc>
      </w:tr>
      <w:tr w:rsidR="00F3771C" w:rsidRPr="00777C20" w:rsidTr="00F3771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всего по выбору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b/>
                <w:bCs/>
                <w:color w:val="000000"/>
              </w:rPr>
              <w:t>92%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3771C" w:rsidRPr="00777C20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7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771C" w:rsidRPr="0052662A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репетиционных ЕГЭ по</w:t>
      </w:r>
      <w:r w:rsidRPr="002870FC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870F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Pr="00287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успешность - 100</w:t>
      </w:r>
      <w:r w:rsidRPr="002870FC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качество - 54 %</w:t>
      </w:r>
      <w:r w:rsidRPr="002870FC">
        <w:rPr>
          <w:rFonts w:ascii="Times New Roman" w:hAnsi="Times New Roman" w:cs="Times New Roman"/>
          <w:sz w:val="24"/>
          <w:szCs w:val="24"/>
        </w:rPr>
        <w:t xml:space="preserve"> предметов по выбору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2870FC">
        <w:rPr>
          <w:rFonts w:ascii="Times New Roman" w:hAnsi="Times New Roman" w:cs="Times New Roman"/>
          <w:sz w:val="24"/>
          <w:szCs w:val="24"/>
        </w:rPr>
        <w:t xml:space="preserve"> – 100 % </w:t>
      </w:r>
      <w:r>
        <w:rPr>
          <w:rFonts w:ascii="Times New Roman" w:hAnsi="Times New Roman" w:cs="Times New Roman"/>
          <w:sz w:val="24"/>
          <w:szCs w:val="24"/>
        </w:rPr>
        <w:t xml:space="preserve"> и  92 %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B58A5">
        <w:rPr>
          <w:rFonts w:ascii="Times New Roman" w:hAnsi="Times New Roman" w:cs="Times New Roman"/>
          <w:sz w:val="24"/>
          <w:szCs w:val="24"/>
        </w:rPr>
        <w:t xml:space="preserve">Не смотря на положительный результат пробных экзаменов, при прохождении </w:t>
      </w:r>
      <w:r>
        <w:rPr>
          <w:rFonts w:ascii="Times New Roman" w:hAnsi="Times New Roman" w:cs="Times New Roman"/>
          <w:sz w:val="24"/>
          <w:szCs w:val="24"/>
        </w:rPr>
        <w:t>ГИА не все прошло гладко.</w:t>
      </w:r>
    </w:p>
    <w:p w:rsidR="00F3771C" w:rsidRPr="00163A1C" w:rsidRDefault="00F3771C" w:rsidP="00117384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A1C">
        <w:rPr>
          <w:rFonts w:ascii="Times New Roman" w:hAnsi="Times New Roman" w:cs="Times New Roman"/>
          <w:b/>
          <w:sz w:val="24"/>
          <w:szCs w:val="24"/>
        </w:rPr>
        <w:t>Итоги ГИА</w:t>
      </w:r>
    </w:p>
    <w:p w:rsidR="00F3771C" w:rsidRPr="00A204E9" w:rsidRDefault="00F3771C" w:rsidP="003D6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4E9">
        <w:rPr>
          <w:rFonts w:ascii="Times New Roman" w:hAnsi="Times New Roman" w:cs="Times New Roman"/>
          <w:bCs/>
          <w:sz w:val="24"/>
          <w:szCs w:val="24"/>
        </w:rPr>
        <w:t>Результаты ГИА по программам основного общего  образования</w:t>
      </w:r>
    </w:p>
    <w:p w:rsidR="00F3771C" w:rsidRPr="00A204E9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E9">
        <w:rPr>
          <w:rFonts w:ascii="Times New Roman" w:hAnsi="Times New Roman" w:cs="Times New Roman"/>
          <w:sz w:val="24"/>
          <w:szCs w:val="24"/>
        </w:rPr>
        <w:t>Выпускников основной школы – 72 чел.</w:t>
      </w:r>
      <w:r>
        <w:rPr>
          <w:rFonts w:ascii="Times New Roman" w:hAnsi="Times New Roman" w:cs="Times New Roman"/>
          <w:sz w:val="24"/>
          <w:szCs w:val="24"/>
        </w:rPr>
        <w:t xml:space="preserve"> Все прошли ГИА успешно.</w:t>
      </w:r>
    </w:p>
    <w:p w:rsidR="00F3771C" w:rsidRPr="00A204E9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E9">
        <w:rPr>
          <w:rFonts w:ascii="Times New Roman" w:hAnsi="Times New Roman" w:cs="Times New Roman"/>
          <w:sz w:val="24"/>
          <w:szCs w:val="24"/>
        </w:rPr>
        <w:t>Сдавали</w:t>
      </w:r>
      <w:proofErr w:type="gramStart"/>
      <w:r w:rsidRPr="00A204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04E9">
        <w:rPr>
          <w:rFonts w:ascii="Times New Roman" w:hAnsi="Times New Roman" w:cs="Times New Roman"/>
          <w:sz w:val="24"/>
          <w:szCs w:val="24"/>
        </w:rPr>
        <w:t xml:space="preserve">  2 экзамена – 72 чел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204E9">
        <w:rPr>
          <w:rFonts w:ascii="Times New Roman" w:hAnsi="Times New Roman" w:cs="Times New Roman"/>
          <w:sz w:val="24"/>
          <w:szCs w:val="24"/>
        </w:rPr>
        <w:t xml:space="preserve"> 3 экзамена – 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04E9">
        <w:rPr>
          <w:rFonts w:ascii="Times New Roman" w:hAnsi="Times New Roman" w:cs="Times New Roman"/>
          <w:sz w:val="24"/>
          <w:szCs w:val="24"/>
        </w:rPr>
        <w:t xml:space="preserve"> 4 экзамена – 2 чел.</w:t>
      </w:r>
    </w:p>
    <w:p w:rsidR="00F3771C" w:rsidRPr="00A204E9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E9">
        <w:rPr>
          <w:rFonts w:ascii="Times New Roman" w:hAnsi="Times New Roman" w:cs="Times New Roman"/>
          <w:sz w:val="24"/>
          <w:szCs w:val="24"/>
        </w:rPr>
        <w:t xml:space="preserve">Сдано </w:t>
      </w:r>
      <w:r w:rsidRPr="00A204E9">
        <w:rPr>
          <w:rFonts w:ascii="Times New Roman" w:hAnsi="Times New Roman" w:cs="Times New Roman"/>
          <w:bCs/>
          <w:sz w:val="24"/>
          <w:szCs w:val="24"/>
        </w:rPr>
        <w:t xml:space="preserve">167 </w:t>
      </w:r>
      <w:r w:rsidRPr="00A204E9">
        <w:rPr>
          <w:rFonts w:ascii="Times New Roman" w:hAnsi="Times New Roman" w:cs="Times New Roman"/>
          <w:sz w:val="24"/>
          <w:szCs w:val="24"/>
        </w:rPr>
        <w:t>экзаменов (</w:t>
      </w:r>
      <w:r w:rsidRPr="00A204E9">
        <w:rPr>
          <w:rFonts w:ascii="Times New Roman" w:hAnsi="Times New Roman" w:cs="Times New Roman"/>
          <w:bCs/>
          <w:sz w:val="24"/>
          <w:szCs w:val="24"/>
        </w:rPr>
        <w:t>144</w:t>
      </w:r>
      <w:r w:rsidRPr="00A204E9">
        <w:rPr>
          <w:rFonts w:ascii="Times New Roman" w:hAnsi="Times New Roman" w:cs="Times New Roman"/>
          <w:sz w:val="24"/>
          <w:szCs w:val="24"/>
        </w:rPr>
        <w:t xml:space="preserve"> обязательных + </w:t>
      </w:r>
      <w:r w:rsidRPr="00A204E9">
        <w:rPr>
          <w:rFonts w:ascii="Times New Roman" w:hAnsi="Times New Roman" w:cs="Times New Roman"/>
          <w:bCs/>
          <w:sz w:val="24"/>
          <w:szCs w:val="24"/>
        </w:rPr>
        <w:t>23</w:t>
      </w:r>
      <w:r w:rsidRPr="00A204E9">
        <w:rPr>
          <w:rFonts w:ascii="Times New Roman" w:hAnsi="Times New Roman" w:cs="Times New Roman"/>
          <w:sz w:val="24"/>
          <w:szCs w:val="24"/>
        </w:rPr>
        <w:t xml:space="preserve"> – по выбору), </w:t>
      </w:r>
    </w:p>
    <w:p w:rsidR="00F3771C" w:rsidRPr="00A204E9" w:rsidRDefault="00F3771C" w:rsidP="003D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</w:t>
      </w:r>
      <w:r w:rsidRPr="00A204E9">
        <w:rPr>
          <w:rFonts w:ascii="Times New Roman" w:hAnsi="Times New Roman" w:cs="Times New Roman"/>
          <w:sz w:val="24"/>
          <w:szCs w:val="24"/>
        </w:rPr>
        <w:t xml:space="preserve"> на экзаменах  </w:t>
      </w:r>
      <w:r w:rsidRPr="00A204E9">
        <w:rPr>
          <w:rFonts w:ascii="Times New Roman" w:hAnsi="Times New Roman" w:cs="Times New Roman"/>
          <w:bCs/>
          <w:sz w:val="24"/>
          <w:szCs w:val="24"/>
        </w:rPr>
        <w:t>«5»</w:t>
      </w:r>
      <w:r w:rsidRPr="00A204E9">
        <w:rPr>
          <w:rFonts w:ascii="Times New Roman" w:hAnsi="Times New Roman" w:cs="Times New Roman"/>
          <w:sz w:val="24"/>
          <w:szCs w:val="24"/>
        </w:rPr>
        <w:t xml:space="preserve"> -</w:t>
      </w:r>
      <w:r w:rsidRPr="00A204E9">
        <w:rPr>
          <w:rFonts w:ascii="Times New Roman" w:hAnsi="Times New Roman" w:cs="Times New Roman"/>
          <w:bCs/>
          <w:sz w:val="24"/>
          <w:szCs w:val="24"/>
        </w:rPr>
        <w:t>92</w:t>
      </w:r>
      <w:r w:rsidRPr="00A204E9">
        <w:rPr>
          <w:rFonts w:ascii="Times New Roman" w:hAnsi="Times New Roman" w:cs="Times New Roman"/>
          <w:sz w:val="24"/>
          <w:szCs w:val="24"/>
        </w:rPr>
        <w:t xml:space="preserve">, </w:t>
      </w:r>
      <w:r w:rsidRPr="00A204E9">
        <w:rPr>
          <w:rFonts w:ascii="Times New Roman" w:hAnsi="Times New Roman" w:cs="Times New Roman"/>
          <w:bCs/>
          <w:sz w:val="24"/>
          <w:szCs w:val="24"/>
        </w:rPr>
        <w:t>«4»</w:t>
      </w:r>
      <w:r w:rsidRPr="00A204E9">
        <w:rPr>
          <w:rFonts w:ascii="Times New Roman" w:hAnsi="Times New Roman" w:cs="Times New Roman"/>
          <w:sz w:val="24"/>
          <w:szCs w:val="24"/>
        </w:rPr>
        <w:t xml:space="preserve"> - </w:t>
      </w:r>
      <w:r w:rsidRPr="00A204E9">
        <w:rPr>
          <w:rFonts w:ascii="Times New Roman" w:hAnsi="Times New Roman" w:cs="Times New Roman"/>
          <w:bCs/>
          <w:sz w:val="24"/>
          <w:szCs w:val="24"/>
        </w:rPr>
        <w:t>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 «5» и «4» - 142 = 85 % качества</w:t>
      </w:r>
    </w:p>
    <w:p w:rsidR="00F3771C" w:rsidRPr="00A204E9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E9">
        <w:rPr>
          <w:rFonts w:ascii="Times New Roman" w:hAnsi="Times New Roman" w:cs="Times New Roman"/>
          <w:bCs/>
          <w:sz w:val="24"/>
          <w:szCs w:val="24"/>
        </w:rPr>
        <w:t>Качество – 85 %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4E9">
        <w:rPr>
          <w:rFonts w:ascii="Times New Roman" w:hAnsi="Times New Roman" w:cs="Times New Roman"/>
          <w:bCs/>
          <w:sz w:val="24"/>
          <w:szCs w:val="24"/>
        </w:rPr>
        <w:t>3 чел</w:t>
      </w:r>
      <w:r>
        <w:rPr>
          <w:rFonts w:ascii="Times New Roman" w:hAnsi="Times New Roman" w:cs="Times New Roman"/>
          <w:bCs/>
          <w:sz w:val="24"/>
          <w:szCs w:val="24"/>
        </w:rPr>
        <w:t>овека с</w:t>
      </w:r>
      <w:r w:rsidRPr="00A204E9">
        <w:rPr>
          <w:rFonts w:ascii="Times New Roman" w:hAnsi="Times New Roman" w:cs="Times New Roman"/>
          <w:bCs/>
          <w:sz w:val="24"/>
          <w:szCs w:val="24"/>
        </w:rPr>
        <w:t>дали ОГЭ по математике со  второго раза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Качество по русскому языку – 78 % (средний балл-4,8), по математике – 77 % (средний балл – 3,9). Все экзамены по выбору сданы только на 4 и 5, из них английский язык, химию и информатику сдали только на «5».  </w:t>
      </w:r>
    </w:p>
    <w:p w:rsidR="00F3771C" w:rsidRPr="00A204E9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30"/>
        <w:gridCol w:w="1500"/>
        <w:gridCol w:w="2081"/>
        <w:gridCol w:w="1926"/>
        <w:gridCol w:w="1963"/>
      </w:tblGrid>
      <w:tr w:rsidR="00F3771C" w:rsidRPr="00A204E9" w:rsidTr="00F3771C">
        <w:trPr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b/>
                <w:bCs/>
                <w:i/>
                <w:iCs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kern w:val="24"/>
                <w:sz w:val="24"/>
                <w:szCs w:val="24"/>
              </w:rPr>
              <w:t>сдавали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b/>
                <w:bCs/>
                <w:i/>
                <w:iCs/>
                <w:kern w:val="24"/>
                <w:sz w:val="24"/>
                <w:szCs w:val="24"/>
              </w:rPr>
              <w:t xml:space="preserve">успешность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b/>
                <w:bCs/>
                <w:i/>
                <w:iCs/>
                <w:kern w:val="24"/>
                <w:sz w:val="24"/>
                <w:szCs w:val="24"/>
              </w:rPr>
              <w:t xml:space="preserve">качество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b/>
                <w:bCs/>
                <w:i/>
                <w:iCs/>
                <w:kern w:val="24"/>
                <w:sz w:val="24"/>
                <w:szCs w:val="24"/>
              </w:rPr>
              <w:t xml:space="preserve">Средний балл </w:t>
            </w:r>
          </w:p>
        </w:tc>
      </w:tr>
      <w:tr w:rsidR="00F3771C" w:rsidRPr="00A204E9" w:rsidTr="00F3771C">
        <w:trPr>
          <w:trHeight w:val="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72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100 %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 xml:space="preserve">78 %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4,8</w:t>
            </w:r>
          </w:p>
        </w:tc>
      </w:tr>
      <w:tr w:rsidR="00F3771C" w:rsidRPr="00A204E9" w:rsidTr="00F3771C">
        <w:trPr>
          <w:trHeight w:val="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72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100 %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 xml:space="preserve">77 %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204E9" w:rsidRDefault="00F3771C" w:rsidP="003D6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4E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3,9</w:t>
            </w:r>
          </w:p>
        </w:tc>
      </w:tr>
      <w:tr w:rsidR="00F3771C" w:rsidRPr="00A204E9" w:rsidTr="00F3771C">
        <w:trPr>
          <w:trHeight w:val="11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1D1ED6" w:rsidRDefault="00F3771C" w:rsidP="003D6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ED6"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6"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1D1ED6" w:rsidRDefault="00F3771C" w:rsidP="003D688A">
            <w:pPr>
              <w:spacing w:after="0" w:line="240" w:lineRule="auto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6"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>100 %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A17064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7064">
              <w:rPr>
                <w:rFonts w:ascii="Calibri" w:hAnsi="Calibri" w:cs="Arial"/>
                <w:b/>
                <w:bCs/>
                <w:kern w:val="24"/>
              </w:rPr>
              <w:t xml:space="preserve">100 %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82157A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  <w:b/>
                <w:bCs/>
                <w:kern w:val="24"/>
              </w:rPr>
              <w:t>4,4</w:t>
            </w:r>
          </w:p>
        </w:tc>
      </w:tr>
      <w:tr w:rsidR="00F3771C" w:rsidRPr="00A204E9" w:rsidTr="00F3771C">
        <w:trPr>
          <w:trHeight w:val="11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1D1ED6">
              <w:rPr>
                <w:rFonts w:ascii="Calibri" w:hAnsi="Calibri" w:cs="Arial"/>
                <w:color w:val="000000"/>
                <w:kern w:val="24"/>
              </w:rPr>
              <w:t xml:space="preserve">Обществознание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1ED6">
              <w:rPr>
                <w:rFonts w:ascii="Calibri" w:hAnsi="Calibri" w:cs="Arial"/>
                <w:color w:val="000000"/>
                <w:kern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1ED6">
              <w:rPr>
                <w:rFonts w:ascii="Calibri" w:hAnsi="Calibri" w:cs="Arial"/>
                <w:color w:val="000000"/>
                <w:kern w:val="24"/>
              </w:rPr>
              <w:t>100 %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A17064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7064">
              <w:rPr>
                <w:rFonts w:ascii="Calibri" w:hAnsi="Calibri" w:cs="Arial"/>
                <w:b/>
                <w:bCs/>
                <w:kern w:val="24"/>
              </w:rPr>
              <w:t xml:space="preserve">100 %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CA3AD5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4,</w:t>
            </w:r>
            <w:r w:rsidRPr="00CA3AD5">
              <w:rPr>
                <w:rFonts w:ascii="Arial" w:hAnsi="Arial" w:cs="Arial"/>
                <w:b/>
                <w:sz w:val="22"/>
              </w:rPr>
              <w:t>5</w:t>
            </w:r>
          </w:p>
        </w:tc>
      </w:tr>
      <w:tr w:rsidR="00F3771C" w:rsidRPr="00A204E9" w:rsidTr="00F3771C">
        <w:trPr>
          <w:trHeight w:val="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1D1ED6">
              <w:rPr>
                <w:rFonts w:ascii="Calibri" w:hAnsi="Calibri" w:cs="Arial"/>
                <w:color w:val="000000"/>
                <w:kern w:val="24"/>
              </w:rPr>
              <w:lastRenderedPageBreak/>
              <w:t xml:space="preserve">Химия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1ED6">
              <w:rPr>
                <w:rFonts w:ascii="Calibri" w:hAnsi="Calibri" w:cs="Arial"/>
                <w:color w:val="000000"/>
                <w:kern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1ED6">
              <w:rPr>
                <w:rFonts w:ascii="Calibri" w:hAnsi="Calibri" w:cs="Arial"/>
                <w:color w:val="000000"/>
                <w:kern w:val="24"/>
              </w:rPr>
              <w:t>100 %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A17064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17064">
              <w:rPr>
                <w:rFonts w:ascii="Calibri" w:hAnsi="Calibri" w:cs="Arial"/>
                <w:b/>
                <w:bCs/>
                <w:kern w:val="24"/>
              </w:rPr>
              <w:t>100 %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CA3AD5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CA3AD5">
              <w:rPr>
                <w:rFonts w:ascii="Arial" w:hAnsi="Arial" w:cs="Arial"/>
                <w:b/>
                <w:sz w:val="22"/>
              </w:rPr>
              <w:t>5,0</w:t>
            </w:r>
          </w:p>
        </w:tc>
      </w:tr>
      <w:tr w:rsidR="00F3771C" w:rsidRPr="00A204E9" w:rsidTr="00F3771C">
        <w:trPr>
          <w:trHeight w:val="11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ED6">
              <w:rPr>
                <w:rFonts w:ascii="Arial" w:hAnsi="Arial" w:cs="Arial"/>
                <w:szCs w:val="24"/>
              </w:rPr>
              <w:t>Информатика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spacing w:after="0" w:line="240" w:lineRule="auto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6"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>100 %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A17064" w:rsidRDefault="00F3771C" w:rsidP="003D688A">
            <w:pPr>
              <w:spacing w:after="0" w:line="240" w:lineRule="auto"/>
              <w:ind w:firstLine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064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100 %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CA3AD5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CA3AD5">
              <w:rPr>
                <w:rFonts w:ascii="Arial" w:hAnsi="Arial" w:cs="Arial"/>
                <w:b/>
                <w:sz w:val="22"/>
              </w:rPr>
              <w:t>5,0</w:t>
            </w:r>
          </w:p>
        </w:tc>
      </w:tr>
      <w:tr w:rsidR="00F3771C" w:rsidRPr="00A204E9" w:rsidTr="00F3771C">
        <w:trPr>
          <w:trHeight w:val="11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spacing w:after="0" w:line="240" w:lineRule="auto"/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>Английский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1D1ED6" w:rsidRDefault="00F3771C" w:rsidP="003D688A">
            <w:pPr>
              <w:spacing w:after="0" w:line="240" w:lineRule="auto"/>
              <w:ind w:firstLine="14"/>
              <w:jc w:val="center"/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>100 %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A17064" w:rsidRDefault="00F3771C" w:rsidP="003D688A">
            <w:pPr>
              <w:spacing w:after="0" w:line="240" w:lineRule="auto"/>
              <w:ind w:firstLine="59"/>
              <w:jc w:val="center"/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</w:pPr>
            <w:r w:rsidRPr="00A17064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100 %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CA3AD5" w:rsidRDefault="00F3771C" w:rsidP="003D688A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CA3AD5">
              <w:rPr>
                <w:rFonts w:ascii="Arial" w:hAnsi="Arial" w:cs="Arial"/>
                <w:b/>
                <w:sz w:val="22"/>
              </w:rPr>
              <w:t>5,0</w:t>
            </w: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Pr="001B19FF" w:rsidRDefault="00F3771C" w:rsidP="003D6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9FF">
        <w:rPr>
          <w:rFonts w:ascii="Times New Roman" w:hAnsi="Times New Roman" w:cs="Times New Roman"/>
          <w:b/>
          <w:sz w:val="24"/>
          <w:szCs w:val="24"/>
        </w:rPr>
        <w:t>Результаты ГИА  по программам среднего общего образования</w:t>
      </w:r>
    </w:p>
    <w:p w:rsidR="00F3771C" w:rsidRPr="001B19FF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FF">
        <w:rPr>
          <w:rFonts w:ascii="Times New Roman" w:hAnsi="Times New Roman" w:cs="Times New Roman"/>
          <w:sz w:val="24"/>
          <w:szCs w:val="24"/>
        </w:rPr>
        <w:t>Выпускников полной средней школы – 34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1C" w:rsidRPr="001B19FF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FF">
        <w:rPr>
          <w:rFonts w:ascii="Times New Roman" w:hAnsi="Times New Roman" w:cs="Times New Roman"/>
          <w:sz w:val="24"/>
          <w:szCs w:val="24"/>
        </w:rPr>
        <w:t>Участвовали в ЕГЭ по   2 предметам – 0 чел.</w:t>
      </w:r>
    </w:p>
    <w:p w:rsidR="00F3771C" w:rsidRPr="001B19FF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  <w:t>3 предметам – 7 чел.</w:t>
      </w:r>
    </w:p>
    <w:p w:rsidR="00F3771C" w:rsidRPr="001B19FF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  <w:t>4 предметам – 11 чел.</w:t>
      </w:r>
    </w:p>
    <w:p w:rsidR="00F3771C" w:rsidRPr="001B19FF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  <w:t>5 предметам – 11 чел.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</w:r>
      <w:r w:rsidRPr="001B19FF">
        <w:rPr>
          <w:rFonts w:ascii="Times New Roman" w:hAnsi="Times New Roman" w:cs="Times New Roman"/>
          <w:sz w:val="24"/>
          <w:szCs w:val="24"/>
        </w:rPr>
        <w:tab/>
        <w:t>6 предметам – 5 чел.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567"/>
        <w:gridCol w:w="992"/>
        <w:gridCol w:w="709"/>
        <w:gridCol w:w="1984"/>
        <w:gridCol w:w="1134"/>
        <w:gridCol w:w="1134"/>
        <w:gridCol w:w="993"/>
      </w:tblGrid>
      <w:tr w:rsidR="00F3771C" w:rsidRPr="00007A99" w:rsidTr="00007A99">
        <w:trPr>
          <w:trHeight w:val="348"/>
        </w:trPr>
        <w:tc>
          <w:tcPr>
            <w:tcW w:w="212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</w:rPr>
              <w:t xml:space="preserve">Предмет 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3771C" w:rsidRPr="00007A99" w:rsidRDefault="00F3771C" w:rsidP="003D6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сдавали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6"/>
              </w:rPr>
              <w:t>успешность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</w:rPr>
              <w:t xml:space="preserve">Средний балл </w:t>
            </w:r>
          </w:p>
        </w:tc>
      </w:tr>
      <w:tr w:rsidR="00F3771C" w:rsidRPr="00007A99" w:rsidTr="00007A99">
        <w:trPr>
          <w:trHeight w:val="623"/>
        </w:trPr>
        <w:tc>
          <w:tcPr>
            <w:tcW w:w="212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80-100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07A99"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 xml:space="preserve">2015 г.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 xml:space="preserve">2014 г.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2013 г.</w:t>
            </w:r>
          </w:p>
        </w:tc>
      </w:tr>
      <w:tr w:rsidR="00F3771C" w:rsidRPr="00007A99" w:rsidTr="00007A99">
        <w:trPr>
          <w:trHeight w:val="375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07A99">
              <w:rPr>
                <w:rFonts w:ascii="Times New Roman" w:eastAsia="Times New Roman" w:hAnsi="Times New Roman" w:cs="Times New Roman"/>
                <w:lang w:val="en-US"/>
              </w:rPr>
              <w:t>98</w:t>
            </w:r>
            <w:r w:rsidRPr="00007A99">
              <w:rPr>
                <w:rFonts w:ascii="Times New Roman" w:eastAsia="Times New Roman" w:hAnsi="Times New Roman" w:cs="Times New Roman"/>
              </w:rPr>
              <w:t xml:space="preserve"> (Савицкая В.)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79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80,4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77,3 </w:t>
            </w:r>
          </w:p>
        </w:tc>
      </w:tr>
      <w:tr w:rsidR="00F3771C" w:rsidRPr="00007A99" w:rsidTr="00007A99">
        <w:trPr>
          <w:trHeight w:val="425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>Математика</w:t>
            </w:r>
          </w:p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>профильная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88  (Совков А.)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60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59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55,2 </w:t>
            </w:r>
          </w:p>
        </w:tc>
      </w:tr>
      <w:tr w:rsidR="00F3771C" w:rsidRPr="00007A99" w:rsidTr="00007A99">
        <w:trPr>
          <w:trHeight w:val="534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>Математика</w:t>
            </w:r>
          </w:p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базовая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4,5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-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- </w:t>
            </w:r>
          </w:p>
        </w:tc>
      </w:tr>
    </w:tbl>
    <w:p w:rsidR="00F3771C" w:rsidRPr="00007A99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99">
        <w:rPr>
          <w:rFonts w:ascii="Times New Roman" w:hAnsi="Times New Roman" w:cs="Times New Roman"/>
          <w:sz w:val="24"/>
          <w:szCs w:val="24"/>
        </w:rPr>
        <w:t>ЕГЭ по выбору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567"/>
        <w:gridCol w:w="992"/>
        <w:gridCol w:w="709"/>
        <w:gridCol w:w="1984"/>
        <w:gridCol w:w="1134"/>
        <w:gridCol w:w="1134"/>
        <w:gridCol w:w="993"/>
      </w:tblGrid>
      <w:tr w:rsidR="00F3771C" w:rsidRPr="00007A99" w:rsidTr="00007A99">
        <w:trPr>
          <w:trHeight w:val="21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94  (Совков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A99"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59,5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75 </w:t>
            </w:r>
          </w:p>
        </w:tc>
      </w:tr>
      <w:tr w:rsidR="00F3771C" w:rsidRPr="00007A99" w:rsidTr="00007A99">
        <w:trPr>
          <w:trHeight w:val="21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82  (</w:t>
            </w:r>
            <w:proofErr w:type="spellStart"/>
            <w:r w:rsidRPr="00007A99">
              <w:rPr>
                <w:rFonts w:ascii="Times New Roman" w:eastAsia="Times New Roman" w:hAnsi="Times New Roman" w:cs="Times New Roman"/>
              </w:rPr>
              <w:t>Вейкус</w:t>
            </w:r>
            <w:proofErr w:type="spellEnd"/>
            <w:r w:rsidRPr="00007A99">
              <w:rPr>
                <w:rFonts w:ascii="Times New Roman" w:eastAsia="Times New Roman" w:hAnsi="Times New Roman" w:cs="Times New Roman"/>
              </w:rPr>
              <w:t xml:space="preserve">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63,1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65 </w:t>
            </w:r>
          </w:p>
        </w:tc>
      </w:tr>
      <w:tr w:rsidR="00F3771C" w:rsidRPr="00007A99" w:rsidTr="00007A99">
        <w:trPr>
          <w:trHeight w:val="21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100 %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97 (Совков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A99"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73,3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85 </w:t>
            </w:r>
          </w:p>
        </w:tc>
      </w:tr>
      <w:tr w:rsidR="00F3771C" w:rsidRPr="00007A99" w:rsidTr="00007A99">
        <w:trPr>
          <w:trHeight w:val="22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88 </w:t>
            </w: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89 (Серова У.)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67,5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54 </w:t>
            </w:r>
          </w:p>
        </w:tc>
      </w:tr>
      <w:tr w:rsidR="00F3771C" w:rsidRPr="00007A99" w:rsidTr="00007A99">
        <w:trPr>
          <w:trHeight w:val="8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100 %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98 (Совков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68,6 </w:t>
            </w:r>
          </w:p>
        </w:tc>
      </w:tr>
      <w:tr w:rsidR="00F3771C" w:rsidRPr="00007A99" w:rsidTr="00007A99">
        <w:trPr>
          <w:trHeight w:val="23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100 %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78 (</w:t>
            </w:r>
            <w:proofErr w:type="spellStart"/>
            <w:r w:rsidRPr="00007A99">
              <w:rPr>
                <w:rFonts w:ascii="Times New Roman" w:eastAsia="Times New Roman" w:hAnsi="Times New Roman" w:cs="Times New Roman"/>
              </w:rPr>
              <w:t>Сошникова</w:t>
            </w:r>
            <w:proofErr w:type="spellEnd"/>
            <w:r w:rsidRPr="00007A99">
              <w:rPr>
                <w:rFonts w:ascii="Times New Roman" w:eastAsia="Times New Roman" w:hAnsi="Times New Roman" w:cs="Times New Roman"/>
              </w:rPr>
              <w:t xml:space="preserve"> 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A99"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66,6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69 </w:t>
            </w:r>
          </w:p>
        </w:tc>
      </w:tr>
      <w:tr w:rsidR="00F3771C" w:rsidRPr="00007A99" w:rsidTr="00007A99">
        <w:trPr>
          <w:trHeight w:val="24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88 (Корнилова 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76,4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 xml:space="preserve">75 </w:t>
            </w:r>
          </w:p>
        </w:tc>
      </w:tr>
      <w:tr w:rsidR="00F3771C" w:rsidRPr="00007A99" w:rsidTr="00007A99">
        <w:trPr>
          <w:trHeight w:val="23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71 (Близнец 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>69</w:t>
            </w:r>
          </w:p>
        </w:tc>
      </w:tr>
      <w:tr w:rsidR="00F3771C" w:rsidRPr="00007A99" w:rsidTr="00007A99">
        <w:trPr>
          <w:trHeight w:val="23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/>
                <w:kern w:val="24"/>
              </w:rPr>
              <w:t>99 %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007A99">
              <w:rPr>
                <w:rFonts w:ascii="Times New Roman" w:eastAsia="Times New Roman" w:hAnsi="Times New Roman" w:cs="Times New Roman"/>
                <w:bCs/>
                <w:kern w:val="24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771C" w:rsidRPr="00007A99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007A99">
              <w:rPr>
                <w:rFonts w:ascii="Times New Roman" w:eastAsia="Times New Roman" w:hAnsi="Times New Roman" w:cs="Times New Roman"/>
                <w:kern w:val="24"/>
              </w:rPr>
              <w:t>69,3</w:t>
            </w: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71C" w:rsidRPr="00FC26A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успешно прошли ГИА, преодолев необходимый минимум по обязательным предметам.</w:t>
      </w:r>
      <w:r w:rsidRPr="00FC26AC">
        <w:rPr>
          <w:rFonts w:ascii="Times New Roman" w:hAnsi="Times New Roman" w:cs="Times New Roman"/>
          <w:sz w:val="24"/>
          <w:szCs w:val="24"/>
        </w:rPr>
        <w:t xml:space="preserve"> ЕГЭ по обязательным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выпускники этого года сдали на уровне прошлого года.  При сдаче ЕГЭ по выбору успешность составила 99 % (1 выпускник не набрал минимального количества баллов по истории). Максимальное количество баллов  - 98 набрали Савицкая В. -  по русскому языку и Совков А. – по физике. Совков А. трижды стал рекордсменом среди наших выпускников, набрав также  97 баллов – по химии и 94 – по информатике. Всего с результатом свыше 80 баллов было сдано 31 экзамен, что составляет 24 % от общего количества.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71C" w:rsidRDefault="00F3771C" w:rsidP="001173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F3771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810F23">
        <w:rPr>
          <w:rFonts w:ascii="Times New Roman" w:hAnsi="Times New Roman" w:cs="Times New Roman"/>
          <w:sz w:val="24"/>
          <w:szCs w:val="24"/>
        </w:rPr>
        <w:lastRenderedPageBreak/>
        <w:t xml:space="preserve">Работа  с одаренными детьми в гимназии была организована </w:t>
      </w:r>
      <w:r w:rsidRPr="001460A2">
        <w:rPr>
          <w:rFonts w:ascii="Times New Roman" w:hAnsi="Times New Roman"/>
          <w:sz w:val="24"/>
        </w:rPr>
        <w:t>через    реализацию   плана  мероприятий Управления образования Администрации Северодвинска, школьную программу «Одаренные дети».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Учащиеся  </w:t>
      </w:r>
      <w:proofErr w:type="spellStart"/>
      <w:r>
        <w:rPr>
          <w:rFonts w:ascii="Times New Roman" w:hAnsi="Times New Roman"/>
          <w:sz w:val="24"/>
        </w:rPr>
        <w:t>Ягринской</w:t>
      </w:r>
      <w:proofErr w:type="spellEnd"/>
      <w:r>
        <w:rPr>
          <w:rFonts w:ascii="Times New Roman" w:hAnsi="Times New Roman"/>
          <w:sz w:val="24"/>
        </w:rPr>
        <w:t xml:space="preserve"> гимназии активно и успешно участвовали во Всероссийской олимпиаде школьников.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школьном этапе олимпиады приняли участие 430 обучающихся 5-11 классов, что составило 94 % от общего количества , 333 (73 %%) из них  стали победителями и призерами этого этапа (обучающиеся принявшие участие в нескольких олимпиадах учитываются один раз)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Сравнительный анализ участия в муниципальном этапе показывает, что по результативности этот года не уступает предыдущему.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771C" w:rsidTr="00F3771C">
        <w:tc>
          <w:tcPr>
            <w:tcW w:w="2392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победителей</w:t>
            </w: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призеров</w:t>
            </w:r>
          </w:p>
        </w:tc>
      </w:tr>
      <w:tr w:rsidR="00F3771C" w:rsidTr="00F3771C">
        <w:tc>
          <w:tcPr>
            <w:tcW w:w="2392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2013 - 2014</w:t>
            </w: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F3771C" w:rsidTr="00F3771C">
        <w:tc>
          <w:tcPr>
            <w:tcW w:w="2392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2014 - 2015</w:t>
            </w: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F3771C" w:rsidRDefault="00F3771C" w:rsidP="003D688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рейтинга Управления образования по итогам МЭ олимпиады Ягринская гимназия занимает 3 место по количеству победителей и призеров.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Региональный этап олимпиады в этом году для гимназии был намного успешней прошлогоднего и  вывел гимназию на 2 место среди образовательных организаций Северодвинска по результативности в этом этапе  после образовательного лицея № 17.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региональном этапе приняло участие 25 гимназистов. Результат: 1 победитель  (</w:t>
      </w:r>
      <w:proofErr w:type="spellStart"/>
      <w:r>
        <w:rPr>
          <w:rFonts w:ascii="Times New Roman" w:hAnsi="Times New Roman"/>
          <w:sz w:val="24"/>
        </w:rPr>
        <w:t>Котцов</w:t>
      </w:r>
      <w:proofErr w:type="spellEnd"/>
      <w:r>
        <w:rPr>
          <w:rFonts w:ascii="Times New Roman" w:hAnsi="Times New Roman"/>
          <w:sz w:val="24"/>
        </w:rPr>
        <w:t xml:space="preserve"> С.- химия), 13 призеров.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выездной олимпиаде МФТИ – приняли участие 5 гимназистов. Результат: 1 победитель, 4 призера.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Гимназисты активно участвовали в различных мероприятиях, направленных на развитие одаренных детей интеллектуальной направленности. Это предметные олимпиады, конкурсы по предметам гуманитарного, естественнонаучного цикла, иностранным языкам. Всего одержано побед и занято призовых мест на муниципальном уровне – 67, на региональном уровне – 8. </w:t>
      </w:r>
      <w:proofErr w:type="gramStart"/>
      <w:r>
        <w:rPr>
          <w:rFonts w:ascii="Times New Roman" w:hAnsi="Times New Roman"/>
          <w:sz w:val="24"/>
        </w:rPr>
        <w:t>(Областной турнир по  программированию, Открытый областной Праздник словесности школы «Ксения», конкурс «Архангельская область в математических задачах»</w:t>
      </w:r>
      <w:proofErr w:type="gramEnd"/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Огромное внимание в этом году уделялось учебно-исследовательской  и проектной деятельности учащихся. К гимназической учебно-исследовательской конференции было подготовлено 64 доклада, под руководством 39 педагогов гимназии. </w:t>
      </w:r>
    </w:p>
    <w:p w:rsidR="00FC13C3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городской учебно-исследовательской конференции «Юность Северодвинска» приняли участие 4 работы, все были отмечены жюри. Результат: 2 победителя и 2 призера. </w:t>
      </w:r>
    </w:p>
    <w:p w:rsidR="00FC13C3" w:rsidRDefault="00FC13C3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771C">
        <w:rPr>
          <w:rFonts w:ascii="Times New Roman" w:hAnsi="Times New Roman"/>
          <w:b/>
          <w:sz w:val="24"/>
        </w:rPr>
        <w:t>. Совершенствование педагогического корпуса.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гимназии проводилась методическая работа, направленная на совершенствование педагогического мастерства учителей в соответствии с новым Федеральным государственным образовательным стандартом.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Педагоги гимназии  обобщали свой передовой педагогический опыт через участие в профессиональных конкурсах, открытые уроки, выступления и публикации.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Участников профессиональных </w:t>
      </w:r>
      <w:proofErr w:type="gramStart"/>
      <w:r>
        <w:rPr>
          <w:rFonts w:ascii="Times New Roman" w:hAnsi="Times New Roman"/>
          <w:sz w:val="24"/>
        </w:rPr>
        <w:t>конкурсах</w:t>
      </w:r>
      <w:proofErr w:type="gramEnd"/>
      <w:r>
        <w:rPr>
          <w:rFonts w:ascii="Times New Roman" w:hAnsi="Times New Roman"/>
          <w:sz w:val="24"/>
        </w:rPr>
        <w:t xml:space="preserve"> в этом году среди наших педагогов было не много:</w:t>
      </w:r>
    </w:p>
    <w:p w:rsidR="00F3771C" w:rsidRDefault="00F3771C" w:rsidP="0011738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Семушина Т.Ж.и Чумаченко М.Ф. – победители областного конкурса модулей повышения квалификации.</w:t>
      </w:r>
    </w:p>
    <w:p w:rsidR="00F3771C" w:rsidRDefault="00F3771C" w:rsidP="0011738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Круглова Т.А  - дипломант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</w:t>
      </w:r>
      <w:r w:rsidRPr="009F19DB">
        <w:rPr>
          <w:rFonts w:ascii="Times New Roman" w:hAnsi="Times New Roman"/>
          <w:sz w:val="24"/>
        </w:rPr>
        <w:t>во Всероссийском конкурсе профессионального мастерства Издательства «</w:t>
      </w:r>
      <w:proofErr w:type="spellStart"/>
      <w:r w:rsidRPr="009F19DB">
        <w:rPr>
          <w:rFonts w:ascii="Times New Roman" w:hAnsi="Times New Roman"/>
          <w:sz w:val="24"/>
        </w:rPr>
        <w:t>Эффектико-пресс</w:t>
      </w:r>
      <w:proofErr w:type="spellEnd"/>
      <w:r w:rsidRPr="009F19DB">
        <w:rPr>
          <w:rFonts w:ascii="Times New Roman" w:hAnsi="Times New Roman"/>
          <w:sz w:val="24"/>
        </w:rPr>
        <w:t>» «Мой лучший урок по ФГОС» в номинации «Разработка технологической карты урока».</w:t>
      </w:r>
    </w:p>
    <w:p w:rsidR="00F3771C" w:rsidRDefault="00F3771C" w:rsidP="0011738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Стрюкова Г.А. – участник городского конкурса выразительного чтения среди педагогов «Учитель на сцене»</w:t>
      </w:r>
    </w:p>
    <w:p w:rsidR="00F3771C" w:rsidRDefault="00F3771C" w:rsidP="0011738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Гребенюк И.Ф – участник дистанционного конкурса  «Лучшее  внеклассное мероприятие</w:t>
      </w:r>
    </w:p>
    <w:p w:rsidR="00F3771C" w:rsidRDefault="00F3771C" w:rsidP="003D688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рамках семинаров областного и муниципального уровня нашими педагогами было дано открытых уроков на городском уровне – 4 (</w:t>
      </w:r>
      <w:proofErr w:type="spellStart"/>
      <w:r>
        <w:rPr>
          <w:rFonts w:ascii="Times New Roman" w:hAnsi="Times New Roman"/>
          <w:sz w:val="24"/>
        </w:rPr>
        <w:t>Пыканова</w:t>
      </w:r>
      <w:proofErr w:type="spellEnd"/>
      <w:r>
        <w:rPr>
          <w:rFonts w:ascii="Times New Roman" w:hAnsi="Times New Roman"/>
          <w:sz w:val="24"/>
        </w:rPr>
        <w:t xml:space="preserve"> Н.Г., </w:t>
      </w:r>
      <w:proofErr w:type="spellStart"/>
      <w:r>
        <w:rPr>
          <w:rFonts w:ascii="Times New Roman" w:hAnsi="Times New Roman"/>
          <w:sz w:val="24"/>
        </w:rPr>
        <w:t>Ромицына</w:t>
      </w:r>
      <w:proofErr w:type="spellEnd"/>
      <w:r>
        <w:rPr>
          <w:rFonts w:ascii="Times New Roman" w:hAnsi="Times New Roman"/>
          <w:sz w:val="24"/>
        </w:rPr>
        <w:t xml:space="preserve"> А.Н., Зеленина А.А. Оборина Г.А., на областном – 9 (</w:t>
      </w:r>
      <w:proofErr w:type="spellStart"/>
      <w:r>
        <w:rPr>
          <w:rFonts w:ascii="Times New Roman" w:hAnsi="Times New Roman"/>
          <w:sz w:val="24"/>
        </w:rPr>
        <w:t>Семушина</w:t>
      </w:r>
      <w:proofErr w:type="spellEnd"/>
      <w:r>
        <w:rPr>
          <w:rFonts w:ascii="Times New Roman" w:hAnsi="Times New Roman"/>
          <w:sz w:val="24"/>
        </w:rPr>
        <w:t xml:space="preserve"> Т.Ж, Горбунова И.И., Сергеева Е.В., Юрьева Е.О., </w:t>
      </w:r>
      <w:proofErr w:type="spellStart"/>
      <w:r>
        <w:rPr>
          <w:rFonts w:ascii="Times New Roman" w:hAnsi="Times New Roman"/>
          <w:sz w:val="24"/>
        </w:rPr>
        <w:t>Юращук</w:t>
      </w:r>
      <w:proofErr w:type="spellEnd"/>
      <w:r>
        <w:rPr>
          <w:rFonts w:ascii="Times New Roman" w:hAnsi="Times New Roman"/>
          <w:sz w:val="24"/>
        </w:rPr>
        <w:t xml:space="preserve"> Г.А., Полякова Н.И. </w:t>
      </w:r>
      <w:proofErr w:type="spellStart"/>
      <w:r>
        <w:rPr>
          <w:rFonts w:ascii="Times New Roman" w:hAnsi="Times New Roman"/>
          <w:sz w:val="24"/>
        </w:rPr>
        <w:t>Коробицына</w:t>
      </w:r>
      <w:proofErr w:type="spellEnd"/>
      <w:r>
        <w:rPr>
          <w:rFonts w:ascii="Times New Roman" w:hAnsi="Times New Roman"/>
          <w:sz w:val="24"/>
        </w:rPr>
        <w:t xml:space="preserve"> Л.С., </w:t>
      </w:r>
      <w:proofErr w:type="spellStart"/>
      <w:r>
        <w:rPr>
          <w:rFonts w:ascii="Times New Roman" w:hAnsi="Times New Roman"/>
          <w:sz w:val="24"/>
        </w:rPr>
        <w:t>Стрюков</w:t>
      </w:r>
      <w:proofErr w:type="spellEnd"/>
      <w:r>
        <w:rPr>
          <w:rFonts w:ascii="Times New Roman" w:hAnsi="Times New Roman"/>
          <w:sz w:val="24"/>
        </w:rPr>
        <w:t xml:space="preserve"> С.А.,);</w:t>
      </w:r>
      <w:proofErr w:type="gramEnd"/>
    </w:p>
    <w:p w:rsidR="00F3771C" w:rsidRDefault="00F3771C" w:rsidP="003D688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Педагоги представили  - 16 выступлений на мероприятиях городского уровня (Круглова Е.А., Панкратова Т.Ю., Ромицына А.Н., Оборина Г.А., Зеленина А.А., </w:t>
      </w:r>
      <w:proofErr w:type="spellStart"/>
      <w:r>
        <w:rPr>
          <w:rFonts w:ascii="Times New Roman" w:hAnsi="Times New Roman"/>
          <w:sz w:val="24"/>
        </w:rPr>
        <w:t>Евремова</w:t>
      </w:r>
      <w:proofErr w:type="spellEnd"/>
      <w:r>
        <w:rPr>
          <w:rFonts w:ascii="Times New Roman" w:hAnsi="Times New Roman"/>
          <w:sz w:val="24"/>
        </w:rPr>
        <w:t xml:space="preserve"> Н.Б., Сергеева Е.В., Плахова Е.В., Юращук Г.А., Соколова А.Г., Стрюкова Г.А., Лещик С.В., Власова В.И.) и 11 – областного уровня  (Власова В.И., Вайгачева Е.А., Ефремова Н.Б.</w:t>
      </w:r>
      <w:proofErr w:type="gramEnd"/>
      <w:r>
        <w:rPr>
          <w:rFonts w:ascii="Times New Roman" w:hAnsi="Times New Roman"/>
          <w:sz w:val="24"/>
        </w:rPr>
        <w:t>, и 1 выступление – Сергеевой Е.В. на международной научно-практической конференции «Проблемы образования в России и странах Европы».</w:t>
      </w:r>
    </w:p>
    <w:p w:rsidR="00F3771C" w:rsidRDefault="00F3771C" w:rsidP="003D688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Популяризация передового педагогического опыта через публикации в печатных изданиях в прошедшем учебном году оказалась не популярной: только одна статья </w:t>
      </w:r>
      <w:proofErr w:type="spellStart"/>
      <w:r>
        <w:rPr>
          <w:rFonts w:ascii="Times New Roman" w:hAnsi="Times New Roman"/>
          <w:sz w:val="24"/>
        </w:rPr>
        <w:t>Шанцева</w:t>
      </w:r>
      <w:proofErr w:type="spellEnd"/>
      <w:r>
        <w:rPr>
          <w:rFonts w:ascii="Times New Roman" w:hAnsi="Times New Roman"/>
          <w:sz w:val="24"/>
        </w:rPr>
        <w:t xml:space="preserve"> И.В. и </w:t>
      </w:r>
      <w:proofErr w:type="spellStart"/>
      <w:r>
        <w:rPr>
          <w:rFonts w:ascii="Times New Roman" w:hAnsi="Times New Roman"/>
          <w:sz w:val="24"/>
        </w:rPr>
        <w:t>Знатновой</w:t>
      </w:r>
      <w:proofErr w:type="spellEnd"/>
      <w:r>
        <w:rPr>
          <w:rFonts w:ascii="Times New Roman" w:hAnsi="Times New Roman"/>
          <w:sz w:val="24"/>
        </w:rPr>
        <w:t xml:space="preserve"> А.А.  опубликована в журнале «Химия», более охотно делятся своим опытом учителя на интернет-сайтах педагогических сообществ: Всего 16 статей (Учителя Стрюкова Г.А., Семенова С.В., Гребенюк И.Ф.) опубликовано на сайтах </w:t>
      </w:r>
      <w:proofErr w:type="gramStart"/>
      <w:r>
        <w:rPr>
          <w:rFonts w:ascii="Times New Roman" w:hAnsi="Times New Roman"/>
          <w:sz w:val="24"/>
        </w:rPr>
        <w:t>:«</w:t>
      </w:r>
      <w:proofErr w:type="gramEnd"/>
      <w:r>
        <w:rPr>
          <w:rFonts w:ascii="Times New Roman" w:hAnsi="Times New Roman"/>
          <w:sz w:val="24"/>
        </w:rPr>
        <w:t xml:space="preserve">Первое сентября», «Продленка», «Копилка уроков» и др. </w:t>
      </w:r>
    </w:p>
    <w:p w:rsidR="00F3771C" w:rsidRDefault="00F3771C" w:rsidP="003D688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педагоги гимназии прошли курсы повышения квалификации по ФГОС в нужном объеме. </w:t>
      </w:r>
    </w:p>
    <w:p w:rsidR="00F3771C" w:rsidRDefault="00F3771C" w:rsidP="003D688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 учителями пройдены следующие курсы повышения квалификации:</w:t>
      </w:r>
    </w:p>
    <w:p w:rsidR="00F3771C" w:rsidRDefault="00F3771C" w:rsidP="0011738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044380">
        <w:rPr>
          <w:rFonts w:ascii="Times New Roman" w:hAnsi="Times New Roman"/>
          <w:sz w:val="24"/>
        </w:rPr>
        <w:t>Орел И.Ю. по теме: «Мониторинг качества подготовки и проведения школьного, муниципального регионального и заключительного этапов Всероссийской олимпиады школьников» (март-апрель 2015 г).</w:t>
      </w:r>
    </w:p>
    <w:p w:rsidR="00F3771C" w:rsidRPr="00044380" w:rsidRDefault="00F3771C" w:rsidP="0011738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044380">
        <w:rPr>
          <w:rFonts w:ascii="Times New Roman" w:hAnsi="Times New Roman"/>
          <w:sz w:val="24"/>
        </w:rPr>
        <w:t>Рогушин И.В. и Трофимов Н.Е. прошли курсы АО ИОО «Подготовка экспертов предметных комиссий по проверке заданий с развернутым ответом экзаменационных работ ЕГЭ» (24 часа, март 2015 г).</w:t>
      </w:r>
    </w:p>
    <w:p w:rsidR="00F3771C" w:rsidRDefault="00F3771C" w:rsidP="0011738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044380">
        <w:rPr>
          <w:rFonts w:ascii="Times New Roman" w:hAnsi="Times New Roman"/>
          <w:sz w:val="24"/>
        </w:rPr>
        <w:t>Рогушин И.В. по теме: «Олимпиадная и углубленная подготовка учащихся 8-11 классов по физике» (72 часа, декабрь 2014- январь 2015, при МФТИ);</w:t>
      </w:r>
    </w:p>
    <w:p w:rsidR="00FC13C3" w:rsidRPr="00FC13C3" w:rsidRDefault="00FC13C3" w:rsidP="0011738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</w:p>
    <w:p w:rsidR="00F3771C" w:rsidRPr="0066275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>Аттестация педагогических работников проводилась в соо</w:t>
      </w:r>
      <w:r>
        <w:rPr>
          <w:rFonts w:ascii="Times New Roman" w:hAnsi="Times New Roman"/>
          <w:sz w:val="24"/>
        </w:rPr>
        <w:t xml:space="preserve">тветствии с планом-графиком на </w:t>
      </w:r>
      <w:r w:rsidRPr="0066275C">
        <w:rPr>
          <w:rFonts w:ascii="Times New Roman" w:hAnsi="Times New Roman"/>
          <w:sz w:val="24"/>
        </w:rPr>
        <w:t xml:space="preserve">2014-2015 </w:t>
      </w:r>
      <w:proofErr w:type="spellStart"/>
      <w:r w:rsidRPr="0066275C">
        <w:rPr>
          <w:rFonts w:ascii="Times New Roman" w:hAnsi="Times New Roman"/>
          <w:sz w:val="24"/>
        </w:rPr>
        <w:t>уч.г</w:t>
      </w:r>
      <w:proofErr w:type="spellEnd"/>
      <w:r w:rsidRPr="0066275C">
        <w:rPr>
          <w:rFonts w:ascii="Times New Roman" w:hAnsi="Times New Roman"/>
          <w:sz w:val="24"/>
        </w:rPr>
        <w:t>.  В целях сопровождения процесса аттестации предусмотрен комплекс мер:</w:t>
      </w:r>
    </w:p>
    <w:p w:rsidR="00F3771C" w:rsidRPr="00DB461F" w:rsidRDefault="00F3771C" w:rsidP="00DB461F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r w:rsidRPr="00DB461F">
        <w:rPr>
          <w:rFonts w:ascii="Times New Roman" w:hAnsi="Times New Roman"/>
          <w:sz w:val="24"/>
        </w:rPr>
        <w:t>определен ответственный администратор;</w:t>
      </w:r>
    </w:p>
    <w:p w:rsidR="00F3771C" w:rsidRPr="00DB461F" w:rsidRDefault="00F3771C" w:rsidP="00DB461F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r w:rsidRPr="00DB461F">
        <w:rPr>
          <w:rFonts w:ascii="Times New Roman" w:hAnsi="Times New Roman"/>
          <w:sz w:val="24"/>
        </w:rPr>
        <w:t>сформирована аттестационная комиссия для проведения обязательной аттестации педагогических работников;</w:t>
      </w:r>
    </w:p>
    <w:p w:rsidR="00F3771C" w:rsidRPr="00DB461F" w:rsidRDefault="00F3771C" w:rsidP="00DB461F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r w:rsidRPr="00DB461F">
        <w:rPr>
          <w:rFonts w:ascii="Times New Roman" w:hAnsi="Times New Roman"/>
          <w:sz w:val="24"/>
        </w:rPr>
        <w:t>осуществлялась разъяснительная работа с педагогами по аттестации через индивидуальные</w:t>
      </w:r>
      <w:r w:rsidR="00DB461F">
        <w:rPr>
          <w:rFonts w:ascii="Times New Roman" w:hAnsi="Times New Roman"/>
          <w:sz w:val="24"/>
        </w:rPr>
        <w:t xml:space="preserve"> </w:t>
      </w:r>
      <w:r w:rsidRPr="00DB461F">
        <w:rPr>
          <w:rFonts w:ascii="Times New Roman" w:hAnsi="Times New Roman"/>
          <w:sz w:val="24"/>
        </w:rPr>
        <w:t>консультации и совещания;</w:t>
      </w:r>
    </w:p>
    <w:p w:rsidR="00F3771C" w:rsidRPr="00DB461F" w:rsidRDefault="00F3771C" w:rsidP="00DB461F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r w:rsidRPr="00DB461F">
        <w:rPr>
          <w:rFonts w:ascii="Times New Roman" w:hAnsi="Times New Roman"/>
          <w:sz w:val="24"/>
        </w:rPr>
        <w:t>расширен региональный банк экспертов за счет отдельных педагогов гимназии;</w:t>
      </w:r>
    </w:p>
    <w:p w:rsidR="00F3771C" w:rsidRPr="00DB461F" w:rsidRDefault="00F3771C" w:rsidP="00DB461F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r w:rsidRPr="00DB461F">
        <w:rPr>
          <w:rFonts w:ascii="Times New Roman" w:hAnsi="Times New Roman"/>
          <w:sz w:val="24"/>
        </w:rPr>
        <w:t xml:space="preserve">усилен </w:t>
      </w:r>
      <w:proofErr w:type="gramStart"/>
      <w:r w:rsidRPr="00DB461F">
        <w:rPr>
          <w:rFonts w:ascii="Times New Roman" w:hAnsi="Times New Roman"/>
          <w:sz w:val="24"/>
        </w:rPr>
        <w:t>контроль за</w:t>
      </w:r>
      <w:proofErr w:type="gramEnd"/>
      <w:r w:rsidRPr="00DB461F">
        <w:rPr>
          <w:rFonts w:ascii="Times New Roman" w:hAnsi="Times New Roman"/>
          <w:sz w:val="24"/>
        </w:rPr>
        <w:t xml:space="preserve"> своевременным предоставлением экспертных заключений и соблюдением</w:t>
      </w:r>
      <w:r w:rsidR="00DB461F">
        <w:rPr>
          <w:rFonts w:ascii="Times New Roman" w:hAnsi="Times New Roman"/>
          <w:sz w:val="24"/>
        </w:rPr>
        <w:t xml:space="preserve"> </w:t>
      </w:r>
      <w:r w:rsidRPr="00DB461F">
        <w:rPr>
          <w:rFonts w:ascii="Times New Roman" w:hAnsi="Times New Roman"/>
          <w:sz w:val="24"/>
        </w:rPr>
        <w:t>сроков работы экспертных групп;</w:t>
      </w:r>
    </w:p>
    <w:p w:rsidR="00F3771C" w:rsidRPr="00DB461F" w:rsidRDefault="00F3771C" w:rsidP="00DB461F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r w:rsidRPr="00DB461F">
        <w:rPr>
          <w:rFonts w:ascii="Times New Roman" w:hAnsi="Times New Roman"/>
          <w:sz w:val="24"/>
        </w:rPr>
        <w:t>создан и поддерживается благоприятный микроклимат в процессе осуществления аттестационных процедур, представления педагогического опыта.</w:t>
      </w:r>
    </w:p>
    <w:p w:rsidR="00F3771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</w:p>
    <w:p w:rsidR="00F3771C" w:rsidRPr="0066275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 xml:space="preserve">Результаты аттестации в 2014-2015 </w:t>
      </w:r>
      <w:proofErr w:type="spellStart"/>
      <w:r w:rsidRPr="0066275C">
        <w:rPr>
          <w:rFonts w:ascii="Times New Roman" w:hAnsi="Times New Roman"/>
          <w:sz w:val="24"/>
        </w:rPr>
        <w:t>уч.г</w:t>
      </w:r>
      <w:proofErr w:type="spellEnd"/>
      <w:r w:rsidRPr="0066275C">
        <w:rPr>
          <w:rFonts w:ascii="Times New Roman" w:hAnsi="Times New Roman"/>
          <w:sz w:val="24"/>
        </w:rPr>
        <w:t>.</w:t>
      </w:r>
    </w:p>
    <w:p w:rsidR="00F3771C" w:rsidRPr="0066275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 xml:space="preserve">     </w:t>
      </w:r>
    </w:p>
    <w:p w:rsidR="00F3771C" w:rsidRPr="0066275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>Всего прошли аттестацию – 29 чел.</w:t>
      </w:r>
    </w:p>
    <w:p w:rsidR="00F3771C" w:rsidRPr="0066275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>На высшую категорию – 11 чел.</w:t>
      </w:r>
    </w:p>
    <w:p w:rsidR="00F3771C" w:rsidRPr="0066275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>На первую категорию – 9 чел.</w:t>
      </w:r>
    </w:p>
    <w:p w:rsidR="00F3771C" w:rsidRPr="0066275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>На соответствие занимаемой должности – 9 чел.</w:t>
      </w:r>
    </w:p>
    <w:p w:rsidR="00F3771C" w:rsidRPr="0066275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>Подтвердили ранее установленную категорию – 12 чел.</w:t>
      </w:r>
    </w:p>
    <w:p w:rsidR="00F3771C" w:rsidRDefault="00F3771C" w:rsidP="003D688A">
      <w:pPr>
        <w:spacing w:after="0" w:line="240" w:lineRule="auto"/>
        <w:rPr>
          <w:rFonts w:ascii="Times New Roman" w:hAnsi="Times New Roman"/>
          <w:sz w:val="24"/>
        </w:rPr>
      </w:pPr>
      <w:r w:rsidRPr="0066275C">
        <w:rPr>
          <w:rFonts w:ascii="Times New Roman" w:hAnsi="Times New Roman"/>
          <w:sz w:val="24"/>
        </w:rPr>
        <w:t>Повысили категорию – 8 чел.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Педагогический состав </w:t>
      </w:r>
      <w:proofErr w:type="gramStart"/>
      <w:r>
        <w:rPr>
          <w:rFonts w:ascii="Times New Roman" w:hAnsi="Times New Roman"/>
          <w:sz w:val="24"/>
        </w:rPr>
        <w:t>на конец</w:t>
      </w:r>
      <w:proofErr w:type="gramEnd"/>
      <w:r>
        <w:rPr>
          <w:rFonts w:ascii="Times New Roman" w:hAnsi="Times New Roman"/>
          <w:sz w:val="24"/>
        </w:rPr>
        <w:t xml:space="preserve"> 2014-2015 </w:t>
      </w:r>
      <w:proofErr w:type="spellStart"/>
      <w:r>
        <w:rPr>
          <w:rFonts w:ascii="Times New Roman" w:hAnsi="Times New Roman"/>
          <w:sz w:val="24"/>
        </w:rPr>
        <w:t>уч</w:t>
      </w:r>
      <w:proofErr w:type="spellEnd"/>
      <w:r>
        <w:rPr>
          <w:rFonts w:ascii="Times New Roman" w:hAnsi="Times New Roman"/>
          <w:sz w:val="24"/>
        </w:rPr>
        <w:t>. года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– 67 педагогов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 </w:t>
      </w:r>
    </w:p>
    <w:p w:rsidR="00F3771C" w:rsidRDefault="00F3771C" w:rsidP="0011738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высшей категории – 33</w:t>
      </w:r>
    </w:p>
    <w:p w:rsidR="00F3771C" w:rsidRDefault="00F3771C" w:rsidP="0011738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первой категории – 14</w:t>
      </w:r>
    </w:p>
    <w:p w:rsidR="00F3771C" w:rsidRDefault="00F3771C" w:rsidP="0011738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категории - 1</w:t>
      </w:r>
    </w:p>
    <w:p w:rsidR="00F3771C" w:rsidRPr="0066275C" w:rsidRDefault="00F3771C" w:rsidP="0011738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соответстуют</w:t>
      </w:r>
      <w:proofErr w:type="spellEnd"/>
      <w:r>
        <w:rPr>
          <w:rFonts w:ascii="Times New Roman" w:hAnsi="Times New Roman"/>
          <w:sz w:val="24"/>
        </w:rPr>
        <w:t xml:space="preserve"> занимаемой должности -  11</w:t>
      </w:r>
    </w:p>
    <w:p w:rsidR="00F3771C" w:rsidRDefault="00F3771C" w:rsidP="0011738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 категории - 9</w:t>
      </w: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122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FC13C3">
        <w:rPr>
          <w:rFonts w:ascii="Times New Roman" w:hAnsi="Times New Roman"/>
          <w:sz w:val="24"/>
        </w:rPr>
        <w:t>ыводы: Поставленные перед педагогическим коллективом задачи выполнены. Коллектив работает на оптимальном уровне.</w:t>
      </w:r>
    </w:p>
    <w:p w:rsidR="00FC13C3" w:rsidRPr="00007A99" w:rsidRDefault="00FC13C3" w:rsidP="003D688A">
      <w:pPr>
        <w:pStyle w:val="a4"/>
        <w:spacing w:line="240" w:lineRule="auto"/>
        <w:ind w:left="1224" w:firstLine="0"/>
        <w:rPr>
          <w:rFonts w:ascii="Times New Roman" w:hAnsi="Times New Roman"/>
          <w:b/>
        </w:rPr>
      </w:pPr>
    </w:p>
    <w:p w:rsidR="00F3771C" w:rsidRPr="00DB461F" w:rsidRDefault="00007A99" w:rsidP="003D688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07A99">
        <w:rPr>
          <w:rFonts w:ascii="Times New Roman" w:hAnsi="Times New Roman" w:cs="Times New Roman"/>
          <w:b/>
          <w:sz w:val="24"/>
          <w:szCs w:val="28"/>
        </w:rPr>
        <w:t>Организация воспитательной</w:t>
      </w:r>
      <w:r w:rsidR="00F3771C" w:rsidRPr="00007A99">
        <w:rPr>
          <w:rFonts w:ascii="Times New Roman" w:hAnsi="Times New Roman" w:cs="Times New Roman"/>
          <w:b/>
          <w:sz w:val="24"/>
          <w:szCs w:val="28"/>
        </w:rPr>
        <w:t xml:space="preserve"> работы 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по реализации поставленных на 2014-2015 учебный год задач осуществлялась в соответствии с воспитательными программами «Лестница-чудесница» (1-4 классы), «Я – гимназист» (5-9 классы) в соответствии с новыми стандартами ФГОС и планом ВР на год. 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1-го полугодия были посвящены Году культуры: посещение выставок и экспозиций в музеях города, области, страны; культпоходы в кино и театр; участие в конкурсах на базе городских библиотек: «</w:t>
      </w:r>
      <w:r>
        <w:rPr>
          <w:rFonts w:ascii="Times New Roman" w:hAnsi="Times New Roman" w:cs="Times New Roman"/>
        </w:rPr>
        <w:t>Лермонтову посвящается»</w:t>
      </w:r>
      <w:r>
        <w:rPr>
          <w:rFonts w:ascii="Times New Roman" w:hAnsi="Times New Roman" w:cs="Times New Roman"/>
          <w:sz w:val="24"/>
          <w:szCs w:val="24"/>
        </w:rPr>
        <w:t xml:space="preserve"> к 200-летию М. Ю. Лермонтова, </w:t>
      </w:r>
      <w:proofErr w:type="spellStart"/>
      <w:r>
        <w:rPr>
          <w:rFonts w:ascii="Times New Roman" w:hAnsi="Times New Roman" w:cs="Times New Roman"/>
        </w:rPr>
        <w:t>межгимназический</w:t>
      </w:r>
      <w:proofErr w:type="spellEnd"/>
      <w:r>
        <w:rPr>
          <w:rFonts w:ascii="Times New Roman" w:hAnsi="Times New Roman" w:cs="Times New Roman"/>
        </w:rPr>
        <w:t xml:space="preserve"> турнир по творчеству А. П. Чехова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игра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вест</w:t>
      </w:r>
      <w:proofErr w:type="spellEnd"/>
      <w:r>
        <w:rPr>
          <w:rFonts w:ascii="Times New Roman" w:hAnsi="Times New Roman" w:cs="Times New Roman"/>
        </w:rPr>
        <w:t xml:space="preserve"> «Ночь Гарри </w:t>
      </w:r>
      <w:proofErr w:type="spellStart"/>
      <w:r>
        <w:rPr>
          <w:rFonts w:ascii="Times New Roman" w:hAnsi="Times New Roman" w:cs="Times New Roman"/>
        </w:rPr>
        <w:t>Поттера</w:t>
      </w:r>
      <w:proofErr w:type="spellEnd"/>
      <w:r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на базе городского краеведческого музея г</w:t>
      </w:r>
      <w:r>
        <w:rPr>
          <w:rFonts w:ascii="Times New Roman" w:hAnsi="Times New Roman" w:cs="Times New Roman"/>
        </w:rPr>
        <w:t>ородской литературный конкурс «Город с человеческим лицом</w:t>
      </w:r>
      <w:r>
        <w:rPr>
          <w:rFonts w:ascii="Times New Roman" w:hAnsi="Times New Roman" w:cs="Times New Roman"/>
          <w:sz w:val="24"/>
          <w:szCs w:val="24"/>
        </w:rPr>
        <w:t xml:space="preserve">»; победное участие гимназистов в различных конкурсах художественного слова «Таланты земли Поморской», «Великой Победы страницы», участие танцевального коллектива «Изюминка» в </w:t>
      </w:r>
      <w:r>
        <w:rPr>
          <w:rFonts w:ascii="Times New Roman" w:hAnsi="Times New Roman" w:cs="Times New Roman"/>
        </w:rPr>
        <w:t>ю</w:t>
      </w:r>
      <w:r w:rsidRPr="00FC21B0">
        <w:rPr>
          <w:rFonts w:ascii="Times New Roman" w:hAnsi="Times New Roman" w:cs="Times New Roman"/>
        </w:rPr>
        <w:t>билейн</w:t>
      </w:r>
      <w:r>
        <w:rPr>
          <w:rFonts w:ascii="Times New Roman" w:hAnsi="Times New Roman" w:cs="Times New Roman"/>
        </w:rPr>
        <w:t>ом</w:t>
      </w:r>
      <w:r w:rsidRPr="00FC21B0">
        <w:rPr>
          <w:rFonts w:ascii="Times New Roman" w:hAnsi="Times New Roman" w:cs="Times New Roman"/>
        </w:rPr>
        <w:t xml:space="preserve"> концерт</w:t>
      </w:r>
      <w:r>
        <w:rPr>
          <w:rFonts w:ascii="Times New Roman" w:hAnsi="Times New Roman" w:cs="Times New Roman"/>
        </w:rPr>
        <w:t>е</w:t>
      </w:r>
      <w:r w:rsidRPr="00FC21B0">
        <w:rPr>
          <w:rFonts w:ascii="Times New Roman" w:hAnsi="Times New Roman" w:cs="Times New Roman"/>
        </w:rPr>
        <w:t xml:space="preserve"> «Звёздочки»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мероприятия 2-го полугодия посвящались начавшемуся Году литературы: участие гимназистов в </w:t>
      </w:r>
      <w:r>
        <w:rPr>
          <w:rFonts w:ascii="Times New Roman" w:hAnsi="Times New Roman" w:cs="Times New Roman"/>
        </w:rPr>
        <w:t xml:space="preserve">конкурсе чтецов «И Севера хрустальная душа» на базе библиотеки им. А. С. Пушкина, </w:t>
      </w:r>
      <w:r>
        <w:rPr>
          <w:rFonts w:ascii="Times New Roman" w:hAnsi="Times New Roman" w:cs="Times New Roman"/>
          <w:sz w:val="24"/>
          <w:szCs w:val="24"/>
        </w:rPr>
        <w:t xml:space="preserve">литературно-музыкальной композиции «С верой в Победу.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мир на Земле!» на базе НТЦ «Звездочка», организация Недели литературы и русского языка в гимназии, в рамках которой была организована заочная экскурсия по Чеховским местам для гимназистов 5-8 классов, </w:t>
      </w:r>
      <w:r>
        <w:rPr>
          <w:rFonts w:ascii="Times New Roman" w:hAnsi="Times New Roman" w:cs="Times New Roman"/>
        </w:rPr>
        <w:t xml:space="preserve">участие в областном празднике словесности «Честь имею!» при НОУ «Ксения» г. Архангельск, </w:t>
      </w:r>
      <w:r>
        <w:rPr>
          <w:rFonts w:ascii="Times New Roman" w:hAnsi="Times New Roman" w:cs="Times New Roman"/>
          <w:sz w:val="24"/>
          <w:szCs w:val="24"/>
        </w:rPr>
        <w:t>тесное сотрудничество с библиотеками «Кругозор» (ул. Бутомы, 7), библиотекой им. А. С. Пушкина и др.</w:t>
      </w:r>
      <w:proofErr w:type="gramEnd"/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2014-2015 учебном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был реализован военно-патриотический проект «Я помню! Я горжусь!», посвященный 70-летию Великой Победы. Проект был направлен на </w:t>
      </w:r>
      <w:r w:rsidRPr="000339FB">
        <w:rPr>
          <w:rFonts w:ascii="Times New Roman" w:hAnsi="Times New Roman" w:cs="Times New Roman"/>
          <w:sz w:val="24"/>
          <w:szCs w:val="24"/>
        </w:rPr>
        <w:t>формирование у обучающихся гордости за свою Родину, российский нар</w:t>
      </w:r>
      <w:r>
        <w:rPr>
          <w:rFonts w:ascii="Times New Roman" w:hAnsi="Times New Roman" w:cs="Times New Roman"/>
          <w:sz w:val="24"/>
          <w:szCs w:val="24"/>
        </w:rPr>
        <w:t>од и героическую историю страны и включал большое количество мероприятий, акций, дел: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5D2D">
        <w:rPr>
          <w:rFonts w:ascii="Times New Roman" w:eastAsia="Calibri" w:hAnsi="Times New Roman" w:cs="Times New Roman"/>
          <w:sz w:val="24"/>
          <w:szCs w:val="24"/>
        </w:rPr>
        <w:t>общешкольные классные часы</w:t>
      </w:r>
      <w:r w:rsidRPr="006E5D2D">
        <w:rPr>
          <w:rFonts w:ascii="Times New Roman" w:hAnsi="Times New Roman" w:cs="Times New Roman"/>
          <w:sz w:val="24"/>
          <w:szCs w:val="24"/>
        </w:rPr>
        <w:t xml:space="preserve">: </w:t>
      </w:r>
      <w:r w:rsidRPr="006E5D2D">
        <w:rPr>
          <w:rFonts w:ascii="Times New Roman" w:eastAsia="Calibri" w:hAnsi="Times New Roman" w:cs="Times New Roman"/>
          <w:sz w:val="24"/>
          <w:szCs w:val="24"/>
        </w:rPr>
        <w:t>«</w:t>
      </w:r>
      <w:r w:rsidRPr="006E5D2D">
        <w:rPr>
          <w:rFonts w:ascii="Times New Roman" w:eastAsia="Calibri" w:hAnsi="Times New Roman" w:cs="Times New Roman"/>
          <w:bCs/>
          <w:sz w:val="24"/>
          <w:szCs w:val="24"/>
        </w:rPr>
        <w:t>Страна, в которой мы живем»</w:t>
      </w:r>
      <w:r w:rsidRPr="006E5D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5D2D">
        <w:rPr>
          <w:rFonts w:ascii="Times New Roman" w:eastAsia="Calibri" w:hAnsi="Times New Roman" w:cs="Times New Roman"/>
          <w:sz w:val="24"/>
          <w:szCs w:val="24"/>
        </w:rPr>
        <w:t>«Солдаты Победы»</w:t>
      </w:r>
      <w:r w:rsidRPr="006E5D2D">
        <w:rPr>
          <w:rFonts w:ascii="Times New Roman" w:hAnsi="Times New Roman" w:cs="Times New Roman"/>
          <w:sz w:val="24"/>
          <w:szCs w:val="24"/>
        </w:rPr>
        <w:t xml:space="preserve">, </w:t>
      </w:r>
      <w:r w:rsidRPr="006E5D2D">
        <w:rPr>
          <w:rFonts w:ascii="Times New Roman" w:eastAsia="Calibri" w:hAnsi="Times New Roman" w:cs="Times New Roman"/>
          <w:sz w:val="24"/>
          <w:szCs w:val="24"/>
        </w:rPr>
        <w:t>«России верные сыны»</w:t>
      </w:r>
      <w:r w:rsidRPr="006E5D2D">
        <w:rPr>
          <w:rFonts w:ascii="Times New Roman" w:hAnsi="Times New Roman" w:cs="Times New Roman"/>
          <w:sz w:val="24"/>
          <w:szCs w:val="24"/>
        </w:rPr>
        <w:t xml:space="preserve">, </w:t>
      </w:r>
      <w:r w:rsidRPr="006E5D2D">
        <w:rPr>
          <w:rFonts w:ascii="Times New Roman" w:eastAsia="Calibri" w:hAnsi="Times New Roman" w:cs="Times New Roman"/>
          <w:sz w:val="24"/>
          <w:szCs w:val="24"/>
        </w:rPr>
        <w:t>«Дорогами войны»</w:t>
      </w:r>
      <w:r w:rsidRPr="006E5D2D">
        <w:rPr>
          <w:rFonts w:ascii="Times New Roman" w:hAnsi="Times New Roman" w:cs="Times New Roman"/>
          <w:sz w:val="24"/>
          <w:szCs w:val="24"/>
        </w:rPr>
        <w:t xml:space="preserve">, </w:t>
      </w:r>
      <w:r w:rsidRPr="006E5D2D">
        <w:rPr>
          <w:rFonts w:ascii="Times New Roman" w:eastAsia="Calibri" w:hAnsi="Times New Roman" w:cs="Times New Roman"/>
          <w:sz w:val="24"/>
          <w:szCs w:val="24"/>
        </w:rPr>
        <w:t>«Знамя Победы»</w:t>
      </w:r>
      <w:r w:rsidRPr="006E5D2D">
        <w:rPr>
          <w:rFonts w:ascii="Times New Roman" w:hAnsi="Times New Roman" w:cs="Times New Roman"/>
          <w:sz w:val="24"/>
          <w:szCs w:val="24"/>
        </w:rPr>
        <w:t>;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Уроки мужества </w:t>
      </w:r>
      <w:r w:rsidRPr="00D4033B">
        <w:rPr>
          <w:rFonts w:ascii="Times New Roman" w:hAnsi="Times New Roman" w:cs="Times New Roman"/>
        </w:rPr>
        <w:t>«России верные сыны» с участием военнослужащих РА и ВМФ России</w:t>
      </w:r>
      <w:r w:rsidRPr="006E5D2D">
        <w:rPr>
          <w:rFonts w:ascii="Times New Roman" w:hAnsi="Times New Roman" w:cs="Times New Roman"/>
          <w:sz w:val="24"/>
          <w:szCs w:val="24"/>
        </w:rPr>
        <w:t>;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5D2D">
        <w:rPr>
          <w:rFonts w:ascii="Times New Roman" w:eastAsia="Calibri" w:hAnsi="Times New Roman" w:cs="Times New Roman"/>
          <w:sz w:val="24"/>
          <w:szCs w:val="24"/>
        </w:rPr>
        <w:lastRenderedPageBreak/>
        <w:t>встречи с ветеранами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33B">
        <w:rPr>
          <w:rFonts w:ascii="Times New Roman" w:hAnsi="Times New Roman" w:cs="Times New Roman"/>
        </w:rPr>
        <w:t xml:space="preserve"> представителями общественной организации «Дети войны </w:t>
      </w:r>
      <w:proofErr w:type="spellStart"/>
      <w:r w:rsidRPr="00D4033B">
        <w:rPr>
          <w:rFonts w:ascii="Times New Roman" w:hAnsi="Times New Roman" w:cs="Times New Roman"/>
        </w:rPr>
        <w:t>Молотовска</w:t>
      </w:r>
      <w:proofErr w:type="spellEnd"/>
      <w:r w:rsidRPr="00D4033B">
        <w:rPr>
          <w:rFonts w:ascii="Times New Roman" w:hAnsi="Times New Roman" w:cs="Times New Roman"/>
        </w:rPr>
        <w:t>»</w:t>
      </w:r>
      <w:r w:rsidRPr="006E5D2D">
        <w:rPr>
          <w:rFonts w:ascii="Times New Roman" w:hAnsi="Times New Roman" w:cs="Times New Roman"/>
          <w:sz w:val="24"/>
          <w:szCs w:val="24"/>
        </w:rPr>
        <w:t>;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5D2D">
        <w:rPr>
          <w:rFonts w:ascii="Times New Roman" w:eastAsia="Calibri" w:hAnsi="Times New Roman" w:cs="Times New Roman"/>
          <w:sz w:val="24"/>
          <w:szCs w:val="24"/>
        </w:rPr>
        <w:t>акция «Подарок ветерану»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операция «Забота»;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5D2D">
        <w:rPr>
          <w:rFonts w:ascii="Times New Roman" w:hAnsi="Times New Roman" w:cs="Times New Roman"/>
          <w:sz w:val="24"/>
          <w:szCs w:val="24"/>
        </w:rPr>
        <w:t>городская акция «Знамя Победы»;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5D2D">
        <w:rPr>
          <w:rFonts w:ascii="Times New Roman" w:hAnsi="Times New Roman" w:cs="Times New Roman"/>
          <w:sz w:val="24"/>
          <w:szCs w:val="24"/>
        </w:rPr>
        <w:t>создание</w:t>
      </w:r>
      <w:r w:rsidRPr="006E5D2D">
        <w:rPr>
          <w:rFonts w:ascii="Times New Roman" w:eastAsia="Calibri" w:hAnsi="Times New Roman" w:cs="Times New Roman"/>
          <w:sz w:val="24"/>
          <w:szCs w:val="24"/>
        </w:rPr>
        <w:t xml:space="preserve"> «Книги Памяти»</w:t>
      </w:r>
      <w:r w:rsidRPr="006E5D2D">
        <w:rPr>
          <w:rFonts w:ascii="Times New Roman" w:hAnsi="Times New Roman" w:cs="Times New Roman"/>
          <w:sz w:val="24"/>
          <w:szCs w:val="24"/>
        </w:rPr>
        <w:t>;</w:t>
      </w:r>
    </w:p>
    <w:p w:rsidR="00F3771C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5D2D">
        <w:rPr>
          <w:rFonts w:ascii="Times New Roman" w:hAnsi="Times New Roman" w:cs="Times New Roman"/>
          <w:sz w:val="24"/>
          <w:szCs w:val="24"/>
        </w:rPr>
        <w:t>г</w:t>
      </w:r>
      <w:r w:rsidRPr="006E5D2D">
        <w:rPr>
          <w:rFonts w:ascii="Times New Roman" w:eastAsia="Calibri" w:hAnsi="Times New Roman" w:cs="Times New Roman"/>
          <w:sz w:val="24"/>
          <w:szCs w:val="24"/>
        </w:rPr>
        <w:t>ородск</w:t>
      </w:r>
      <w:r w:rsidRPr="006E5D2D">
        <w:rPr>
          <w:rFonts w:ascii="Times New Roman" w:hAnsi="Times New Roman" w:cs="Times New Roman"/>
          <w:sz w:val="24"/>
          <w:szCs w:val="24"/>
        </w:rPr>
        <w:t>ие</w:t>
      </w:r>
      <w:r w:rsidRPr="006E5D2D">
        <w:rPr>
          <w:rFonts w:ascii="Times New Roman" w:eastAsia="Calibri" w:hAnsi="Times New Roman" w:cs="Times New Roman"/>
          <w:sz w:val="24"/>
          <w:szCs w:val="24"/>
        </w:rPr>
        <w:t xml:space="preserve"> выставк</w:t>
      </w:r>
      <w:r w:rsidRPr="006E5D2D">
        <w:rPr>
          <w:rFonts w:ascii="Times New Roman" w:hAnsi="Times New Roman" w:cs="Times New Roman"/>
          <w:sz w:val="24"/>
          <w:szCs w:val="24"/>
        </w:rPr>
        <w:t>и, конкурсы</w:t>
      </w:r>
      <w:r w:rsidRPr="006E5D2D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«Этих дней не смолкнет слава»</w:t>
      </w:r>
      <w:r w:rsidRPr="006E5D2D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771C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6E5D2D">
        <w:rPr>
          <w:rFonts w:ascii="Times New Roman" w:hAnsi="Times New Roman" w:cs="Times New Roman"/>
        </w:rPr>
        <w:t>естиваль военной песни «Салют, Победа!»</w:t>
      </w:r>
      <w:r>
        <w:rPr>
          <w:rFonts w:ascii="Times New Roman" w:hAnsi="Times New Roman" w:cs="Times New Roman"/>
        </w:rPr>
        <w:t>;</w:t>
      </w:r>
    </w:p>
    <w:p w:rsidR="00F3771C" w:rsidRPr="00D4033B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</w:rPr>
      </w:pPr>
      <w:r w:rsidRPr="00D4033B">
        <w:rPr>
          <w:rFonts w:ascii="Times New Roman" w:hAnsi="Times New Roman" w:cs="Times New Roman"/>
        </w:rPr>
        <w:t>гимназическое первенство по пулевой стрельбе «Огневая подготовка»;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</w:rPr>
      </w:pPr>
      <w:r w:rsidRPr="00D4033B">
        <w:rPr>
          <w:rFonts w:ascii="Times New Roman" w:hAnsi="Times New Roman" w:cs="Times New Roman"/>
        </w:rPr>
        <w:t>спортивно-прикладные соревнования «</w:t>
      </w:r>
      <w:proofErr w:type="gramStart"/>
      <w:r w:rsidRPr="00D4033B">
        <w:rPr>
          <w:rFonts w:ascii="Times New Roman" w:hAnsi="Times New Roman" w:cs="Times New Roman"/>
        </w:rPr>
        <w:t>Полный</w:t>
      </w:r>
      <w:proofErr w:type="gramEnd"/>
      <w:r w:rsidRPr="00D4033B">
        <w:rPr>
          <w:rFonts w:ascii="Times New Roman" w:hAnsi="Times New Roman" w:cs="Times New Roman"/>
        </w:rPr>
        <w:t xml:space="preserve"> вперёд</w:t>
      </w:r>
      <w:r>
        <w:rPr>
          <w:rFonts w:ascii="Times New Roman" w:hAnsi="Times New Roman" w:cs="Times New Roman"/>
        </w:rPr>
        <w:t xml:space="preserve">!», </w:t>
      </w:r>
      <w:r w:rsidRPr="00D4033B">
        <w:rPr>
          <w:rFonts w:ascii="Times New Roman" w:hAnsi="Times New Roman" w:cs="Times New Roman"/>
        </w:rPr>
        <w:t>«А, ну-ка, мальчики!»</w:t>
      </w:r>
      <w:r>
        <w:rPr>
          <w:rFonts w:ascii="Times New Roman" w:hAnsi="Times New Roman" w:cs="Times New Roman"/>
        </w:rPr>
        <w:t xml:space="preserve">, </w:t>
      </w:r>
      <w:r w:rsidRPr="006E5D2D">
        <w:rPr>
          <w:rFonts w:ascii="Times New Roman" w:hAnsi="Times New Roman" w:cs="Times New Roman"/>
        </w:rPr>
        <w:t>«Парни, вперёд!»;</w:t>
      </w:r>
    </w:p>
    <w:p w:rsidR="00F3771C" w:rsidRPr="006E5D2D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Вахта памяти;</w:t>
      </w:r>
    </w:p>
    <w:p w:rsidR="00F3771C" w:rsidRDefault="00F3771C" w:rsidP="00DB461F">
      <w:pPr>
        <w:pStyle w:val="a4"/>
        <w:numPr>
          <w:ilvl w:val="0"/>
          <w:numId w:val="19"/>
        </w:numPr>
        <w:spacing w:line="240" w:lineRule="auto"/>
        <w:jc w:val="left"/>
      </w:pPr>
      <w:r>
        <w:rPr>
          <w:rFonts w:ascii="Times New Roman" w:hAnsi="Times New Roman" w:cs="Times New Roman"/>
        </w:rPr>
        <w:t>т</w:t>
      </w:r>
      <w:r w:rsidRPr="006E5D2D">
        <w:rPr>
          <w:rFonts w:ascii="Times New Roman" w:hAnsi="Times New Roman" w:cs="Times New Roman"/>
        </w:rPr>
        <w:t>урнир по русским шашкам «Памяти Васи Попова», посвящённый погибшему гимназисту-поисковику</w:t>
      </w:r>
      <w:r>
        <w:rPr>
          <w:rFonts w:ascii="Times New Roman" w:hAnsi="Times New Roman" w:cs="Times New Roman"/>
        </w:rPr>
        <w:t>;</w:t>
      </w:r>
    </w:p>
    <w:p w:rsidR="00F3771C" w:rsidRDefault="00F3771C" w:rsidP="00DB461F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D4033B">
        <w:rPr>
          <w:rFonts w:ascii="Times New Roman" w:hAnsi="Times New Roman" w:cs="Times New Roman"/>
        </w:rPr>
        <w:t>ематические экскурсии в краеведческий музей, библиотеки города, музей воинской славы «Эдельвейс»</w:t>
      </w:r>
      <w:r>
        <w:rPr>
          <w:rFonts w:ascii="Times New Roman" w:hAnsi="Times New Roman" w:cs="Times New Roman"/>
        </w:rPr>
        <w:t>.</w:t>
      </w:r>
    </w:p>
    <w:p w:rsidR="00F3771C" w:rsidRDefault="00F3771C" w:rsidP="003D68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проекта по инициативе гимназистов 9-10 классов было принято решение о создании военно-патриотического клуба «Русь». Педагогом-организатором </w:t>
      </w:r>
      <w:proofErr w:type="gramStart"/>
      <w:r>
        <w:rPr>
          <w:rFonts w:ascii="Times New Roman" w:hAnsi="Times New Roman" w:cs="Times New Roman"/>
        </w:rPr>
        <w:t>ОБЖ А.</w:t>
      </w:r>
      <w:proofErr w:type="gramEnd"/>
      <w:r>
        <w:rPr>
          <w:rFonts w:ascii="Times New Roman" w:hAnsi="Times New Roman" w:cs="Times New Roman"/>
        </w:rPr>
        <w:t xml:space="preserve"> И. Соколовым были разработаны Положение, торжественная клятва, система символов, изготовлено знамя клуба. Инициативная группа гимназистов 9 Мая находилась в Почетном карауле у вечного огня и Знака 13 лыжной бригаде.</w:t>
      </w:r>
    </w:p>
    <w:p w:rsidR="00F3771C" w:rsidRPr="00DB461F" w:rsidRDefault="00F3771C" w:rsidP="003D68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проекта классам – участникам были вручены Сертификаты, отмечены наиболее активные коллективы и гимназисты. Сам проект был отмечен Дипломом 2 степени Министерства образования и науки Архангельской области в рамках конкурса методических материалов по патриотическому воспитанию «Я только слышал о войне».</w:t>
      </w:r>
    </w:p>
    <w:p w:rsidR="00F3771C" w:rsidRDefault="00F3771C" w:rsidP="003D6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славится своими традициями. Поэтому одной из моих главных задач за отчетный период времени стала задача по изучению сложившейся системы воспитательных мероприятий. Традиционные мероприятия и праздники: День знаний, День здоровья, «Звездный калейдоскоп», День гимназии, конкурс «Мистер Новый год» и «Мисс Гимназия», День позитива вызывают большой интерес у школьников. Перечисленные мероприятия прошли ярко, содержательно, интересно и решали целый спектр воспитательных задач, в том числе </w:t>
      </w:r>
      <w:r w:rsidRPr="00627333">
        <w:rPr>
          <w:rFonts w:ascii="Times New Roman" w:hAnsi="Times New Roman" w:cs="Times New Roman"/>
          <w:sz w:val="24"/>
          <w:szCs w:val="24"/>
        </w:rPr>
        <w:t>поддержка творческой активности учащихс</w:t>
      </w:r>
      <w:r>
        <w:rPr>
          <w:rFonts w:ascii="Times New Roman" w:hAnsi="Times New Roman" w:cs="Times New Roman"/>
          <w:sz w:val="24"/>
          <w:szCs w:val="24"/>
        </w:rPr>
        <w:t>я, создание условий для формирования</w:t>
      </w:r>
      <w:r w:rsidRPr="00627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дружного </w:t>
      </w:r>
      <w:r w:rsidRPr="00627333">
        <w:rPr>
          <w:rFonts w:ascii="Times New Roman" w:hAnsi="Times New Roman" w:cs="Times New Roman"/>
          <w:sz w:val="24"/>
          <w:szCs w:val="24"/>
        </w:rPr>
        <w:t>общешкольного коллектива через развитие сотрудничества среди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Безусловная заслуга в этом принадлежит классным руководителям, педагогам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организатору Строгановой Л. И., педагогу – психологу Петрушенко И. В.</w:t>
      </w:r>
    </w:p>
    <w:p w:rsidR="00F3771C" w:rsidRPr="00DB461F" w:rsidRDefault="00F3771C" w:rsidP="00DB46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1F">
        <w:rPr>
          <w:rFonts w:ascii="Times New Roman" w:hAnsi="Times New Roman" w:cs="Times New Roman"/>
          <w:sz w:val="24"/>
          <w:szCs w:val="24"/>
        </w:rPr>
        <w:t>Выводы и рекомендации</w:t>
      </w:r>
      <w:r w:rsidRPr="00A91B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сложившаяся система традиционных мероприятий остается актуальной, и интересной для школьников, следовательно, ее необходимо поддерживать и развивать. Возможно, использование новых идей и технологий, новых форм работы. 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традиций гимназии – ежегодный конкурс «Класс года», который решает задачи по сплочению классных коллективов</w:t>
      </w:r>
      <w:r w:rsidRPr="0075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активизирует их жизнедеятельность. Порядок проведения определен Положением от 10.09.2013. Итоги конкурса отражаются на стендах гимназии, школьном сайте.</w:t>
      </w:r>
    </w:p>
    <w:p w:rsidR="003707F9" w:rsidRDefault="003707F9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3D688A">
      <w:pPr>
        <w:tabs>
          <w:tab w:val="left" w:pos="373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за 2014-2015 учебный год: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07F9" w:rsidRDefault="003707F9" w:rsidP="003D688A">
      <w:pPr>
        <w:tabs>
          <w:tab w:val="left" w:pos="373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3261"/>
        <w:gridCol w:w="4501"/>
      </w:tblGrid>
      <w:tr w:rsidR="00F3771C" w:rsidTr="00F3771C">
        <w:tc>
          <w:tcPr>
            <w:tcW w:w="1809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771C" w:rsidRPr="00751A1A" w:rsidRDefault="00F3771C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4501" w:type="dxa"/>
          </w:tcPr>
          <w:p w:rsidR="00F3771C" w:rsidRPr="00751A1A" w:rsidRDefault="00F3771C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F3771C" w:rsidTr="00F3771C">
        <w:tc>
          <w:tcPr>
            <w:tcW w:w="1809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5-8 классов</w:t>
            </w:r>
          </w:p>
        </w:tc>
        <w:tc>
          <w:tcPr>
            <w:tcW w:w="3261" w:type="dxa"/>
          </w:tcPr>
          <w:p w:rsidR="00F3771C" w:rsidRPr="00DB461F" w:rsidRDefault="00F3771C" w:rsidP="003D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b/>
                <w:sz w:val="24"/>
                <w:szCs w:val="24"/>
              </w:rPr>
              <w:t>8-а класс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 Соколова Анна Геннадьевна,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Гапонов Ефим </w:t>
            </w:r>
          </w:p>
        </w:tc>
        <w:tc>
          <w:tcPr>
            <w:tcW w:w="4501" w:type="dxa"/>
          </w:tcPr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6-в класс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 Петракова Лидия Валерьевна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мэр класса – Титова Екатерина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8-б класс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– Власова Валентина Ивановна 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</w:t>
            </w:r>
            <w:proofErr w:type="spellStart"/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F3771C" w:rsidTr="00F3771C">
        <w:tc>
          <w:tcPr>
            <w:tcW w:w="1809" w:type="dxa"/>
          </w:tcPr>
          <w:p w:rsidR="00F3771C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9-11 классов</w:t>
            </w:r>
          </w:p>
        </w:tc>
        <w:tc>
          <w:tcPr>
            <w:tcW w:w="3261" w:type="dxa"/>
          </w:tcPr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b/>
                <w:sz w:val="24"/>
                <w:szCs w:val="24"/>
              </w:rPr>
              <w:t>11-а класс</w:t>
            </w: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– Строганова Лариса Иннокентьевна, 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</w:t>
            </w:r>
            <w:proofErr w:type="spellStart"/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Хлопин</w:t>
            </w:r>
            <w:proofErr w:type="spellEnd"/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10-б класс 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– Пыканова Наталья Генриховна, 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Паюсов Юрий 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9-а класс</w:t>
            </w:r>
          </w:p>
          <w:p w:rsidR="00F3771C" w:rsidRPr="00DB461F" w:rsidRDefault="00F3771C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руководитель– </w:t>
            </w:r>
            <w:proofErr w:type="gramStart"/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End"/>
            <w:r w:rsidRPr="00DB461F">
              <w:rPr>
                <w:rFonts w:ascii="Times New Roman" w:hAnsi="Times New Roman" w:cs="Times New Roman"/>
                <w:sz w:val="24"/>
                <w:szCs w:val="24"/>
              </w:rPr>
              <w:t>щик Светлана Владимировна, мэр класса – Полежаев Олег</w:t>
            </w:r>
          </w:p>
        </w:tc>
      </w:tr>
    </w:tbl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активное участие в смотре-конкурсе все классы награждены Дипломами. Классы-победители и призеры отмечены денежными премиями соответственно по 3000, 2000, 1000 рублей из внебюджетных средств гимназии. Необходимо отметить, что в ходе конкурса оценивается жизнь и дела классного коллектива, участие класса в жизни гимназии, личное участие гимназистов в делах школы, работа на авторитет учреждения. Желание сделать жизнь в классе интересной и полезной, соревновательный элемент, активная позиция детей, родителей и педагогов помогают коллективам добиться высоких результатов. 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отметить и некоторые минусы при организации конкурса: система оценивания не является прозрачной, т.к. итоги подводятся без участия представителей классов; соревнование вызывает активный протест и у самих педагогов, т.к. потенциальные возможности классов разные, а итоги конкурса, по мнению педагогов, противопоставляют коллективы. </w:t>
      </w:r>
    </w:p>
    <w:p w:rsidR="00F3771C" w:rsidRDefault="00F3771C" w:rsidP="003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81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данный смотр-конкурс является действенным способом формирования классного коллектива, привлечения класса к делам школы, и каждого гимназиста в отдельности. Отказываться от соревнования на данном этапе не целесообразно, но следует пересмотреть систему подведения итогов, привлекать представителей классов, Совет гимназистов.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9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лассным руководителям вместе со своими классными коллективами проанализировать результаты конкурса, выработать стратегию совместной деятельности по повышению показателей по отдельным направлениям и эффективности воспитательной работы с классом в целом.</w:t>
      </w:r>
    </w:p>
    <w:p w:rsidR="003707F9" w:rsidRDefault="003707F9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классов в муниципальных социально-педагогических программах решает целый комплекс воспитательных задач для каждого отдельного ребенка, класса и для гимназии. Победное участие в городских проектах позволяет формировать положительный имидж нашего учреждения в городе. На начало учебного года в МСПП было занято </w:t>
      </w:r>
      <w:r w:rsidRPr="00F5095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957">
        <w:rPr>
          <w:rFonts w:ascii="Times New Roman" w:hAnsi="Times New Roman" w:cs="Times New Roman"/>
          <w:sz w:val="24"/>
          <w:szCs w:val="24"/>
        </w:rPr>
        <w:t>(в прошлом году – 18)</w:t>
      </w:r>
      <w:r>
        <w:rPr>
          <w:rFonts w:ascii="Times New Roman" w:hAnsi="Times New Roman" w:cs="Times New Roman"/>
          <w:sz w:val="24"/>
          <w:szCs w:val="24"/>
        </w:rPr>
        <w:t xml:space="preserve"> классных коллективов (9 классов - начальная школа, 14 классов – среднее звено). Некоторые классы участвуют в 2-х программах: </w:t>
      </w:r>
    </w:p>
    <w:p w:rsidR="00F3771C" w:rsidRDefault="00F3771C" w:rsidP="00117384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957">
        <w:rPr>
          <w:rFonts w:ascii="Times New Roman" w:hAnsi="Times New Roman" w:cs="Times New Roman"/>
          <w:sz w:val="24"/>
          <w:szCs w:val="24"/>
        </w:rPr>
        <w:t xml:space="preserve">3-в (Чумаченко М. Ф.) - «Волшебный свиток», «Всезнайка»; </w:t>
      </w:r>
    </w:p>
    <w:p w:rsidR="00F3771C" w:rsidRDefault="00F3771C" w:rsidP="00117384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957">
        <w:rPr>
          <w:rFonts w:ascii="Times New Roman" w:hAnsi="Times New Roman" w:cs="Times New Roman"/>
          <w:sz w:val="24"/>
          <w:szCs w:val="24"/>
        </w:rPr>
        <w:t xml:space="preserve">6-а (Храмцова Л. В.) – «Город у белого моря», «Полный вперёд!»; </w:t>
      </w:r>
    </w:p>
    <w:p w:rsidR="00F3771C" w:rsidRDefault="00F3771C" w:rsidP="00117384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957">
        <w:rPr>
          <w:rFonts w:ascii="Times New Roman" w:hAnsi="Times New Roman" w:cs="Times New Roman"/>
          <w:sz w:val="24"/>
          <w:szCs w:val="24"/>
        </w:rPr>
        <w:t xml:space="preserve">6-в класс (Петракова Л. В.) – «Туристский класс», «Спортивное ориентирование». </w:t>
      </w:r>
    </w:p>
    <w:p w:rsidR="00F3771C" w:rsidRPr="00F50957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57">
        <w:rPr>
          <w:rFonts w:ascii="Times New Roman" w:hAnsi="Times New Roman" w:cs="Times New Roman"/>
          <w:sz w:val="24"/>
          <w:szCs w:val="24"/>
        </w:rPr>
        <w:t>Со 2 полугодия 4-а класс (</w:t>
      </w:r>
      <w:proofErr w:type="spellStart"/>
      <w:r w:rsidRPr="00F50957">
        <w:rPr>
          <w:rFonts w:ascii="Times New Roman" w:hAnsi="Times New Roman" w:cs="Times New Roman"/>
          <w:sz w:val="24"/>
          <w:szCs w:val="24"/>
        </w:rPr>
        <w:t>Немытова</w:t>
      </w:r>
      <w:proofErr w:type="spellEnd"/>
      <w:r w:rsidRPr="00F50957">
        <w:rPr>
          <w:rFonts w:ascii="Times New Roman" w:hAnsi="Times New Roman" w:cs="Times New Roman"/>
          <w:sz w:val="24"/>
          <w:szCs w:val="24"/>
        </w:rPr>
        <w:t xml:space="preserve"> Е. В.) включился в соревновательный процесс в рамках программы «По морям, по волнам» на базе ДМЦ.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гимназисты участвовали в </w:t>
      </w:r>
      <w:r w:rsidRPr="0022703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программах. Вот некоторые результаты участия в МСПП</w:t>
      </w:r>
    </w:p>
    <w:p w:rsidR="003707F9" w:rsidRDefault="003707F9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2044"/>
        <w:gridCol w:w="1325"/>
        <w:gridCol w:w="1559"/>
        <w:gridCol w:w="1984"/>
        <w:gridCol w:w="2552"/>
      </w:tblGrid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E7">
              <w:rPr>
                <w:rFonts w:ascii="Times New Roman" w:hAnsi="Times New Roman" w:cs="Times New Roman"/>
                <w:b/>
              </w:rPr>
              <w:t>Название МСПП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E7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E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E7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 xml:space="preserve">«Туристский </w:t>
            </w:r>
            <w:r w:rsidRPr="005774E7">
              <w:rPr>
                <w:rFonts w:ascii="Times New Roman" w:hAnsi="Times New Roman" w:cs="Times New Roman"/>
              </w:rPr>
              <w:lastRenderedPageBreak/>
              <w:t>класс»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lastRenderedPageBreak/>
              <w:t>6 «В»</w:t>
            </w:r>
          </w:p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lastRenderedPageBreak/>
              <w:t>7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lastRenderedPageBreak/>
              <w:t>ДЮЦ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Петракова Л. В.</w:t>
            </w:r>
          </w:p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lastRenderedPageBreak/>
              <w:t>Знатнова А.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lastRenderedPageBreak/>
              <w:t>3 место</w:t>
            </w:r>
          </w:p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lastRenderedPageBreak/>
              <w:t>«Спортивное ориентирование»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Петракова Л.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«Город у Белого моря»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6 «А»</w:t>
            </w:r>
          </w:p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Храмцова Л. В.</w:t>
            </w:r>
          </w:p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Стрюкова Г.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1 место</w:t>
            </w:r>
          </w:p>
          <w:p w:rsidR="00F3771C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3 место</w:t>
            </w:r>
          </w:p>
          <w:p w:rsidR="003707F9" w:rsidRPr="00007A99" w:rsidRDefault="003707F9" w:rsidP="003D6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«Славься, Отечест</w:t>
            </w:r>
            <w:r w:rsidRPr="005774E7">
              <w:rPr>
                <w:rFonts w:ascii="Times New Roman" w:hAnsi="Times New Roman" w:cs="Times New Roman"/>
              </w:rPr>
              <w:t>во!»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Власова В.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9C">
              <w:rPr>
                <w:rFonts w:ascii="Times New Roman" w:hAnsi="Times New Roman" w:cs="Times New Roman"/>
                <w:sz w:val="20"/>
                <w:szCs w:val="20"/>
              </w:rPr>
              <w:t>Диплом за успешное прохождение всех этапов МСПП</w:t>
            </w:r>
          </w:p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9C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 конкурсе </w:t>
            </w:r>
            <w:proofErr w:type="spellStart"/>
            <w:r w:rsidRPr="00A16B9C">
              <w:rPr>
                <w:rFonts w:ascii="Times New Roman" w:hAnsi="Times New Roman" w:cs="Times New Roman"/>
                <w:sz w:val="20"/>
                <w:szCs w:val="20"/>
              </w:rPr>
              <w:t>лит-муз</w:t>
            </w:r>
            <w:proofErr w:type="spellEnd"/>
            <w:r w:rsidRPr="00A16B9C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композиций;</w:t>
            </w:r>
          </w:p>
          <w:p w:rsidR="00F3771C" w:rsidRPr="005774E7" w:rsidRDefault="00F3771C" w:rsidP="003D68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  <w:sz w:val="20"/>
                <w:szCs w:val="20"/>
              </w:rPr>
              <w:t>Победитель этапа «Поздравительная открытка»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«Я – патриот!»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Лещик С.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«Наш актив!»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Соколова А.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2 место</w:t>
            </w:r>
          </w:p>
        </w:tc>
      </w:tr>
      <w:tr w:rsidR="00F3771C" w:rsidRPr="005774E7" w:rsidTr="00F3771C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«Волшебный свиток»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И. И</w:t>
            </w:r>
            <w:r w:rsidRPr="005774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F3771C" w:rsidRPr="005774E7" w:rsidTr="00F3771C"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Яшина М. 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A99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«Почемучка»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ЦЮНТТ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Плахова Е.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«Строим будущее»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ЦЮНТТ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Вахнина О.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морям, по волнам!»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«Свистать всех наверх!»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Вайгачева Е.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3 место по городу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«Полный вперёд!»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Храмцова Л.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3 место в общем зачете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</w:t>
            </w:r>
            <w:proofErr w:type="spellStart"/>
            <w:r w:rsidRPr="005774E7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5774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Храмцова Л.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4 место</w:t>
            </w:r>
          </w:p>
        </w:tc>
      </w:tr>
      <w:tr w:rsidR="00F3771C" w:rsidRPr="005774E7" w:rsidTr="00F3771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«Спартакиада молодёжи допризывного возраста»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ДМЦ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1C" w:rsidRPr="005774E7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5774E7">
              <w:rPr>
                <w:rFonts w:ascii="Times New Roman" w:hAnsi="Times New Roman" w:cs="Times New Roman"/>
              </w:rPr>
              <w:t>Соколов А.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007A99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007A99">
              <w:rPr>
                <w:rFonts w:ascii="Times New Roman" w:hAnsi="Times New Roman" w:cs="Times New Roman"/>
              </w:rPr>
              <w:t>3 место в общем зачете</w:t>
            </w:r>
          </w:p>
        </w:tc>
      </w:tr>
    </w:tbl>
    <w:p w:rsidR="00F3771C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Классы – победители и призеры по итогам участия в МСПП награждены денежными премиями, классные руководители будут отмечены за результативность своего труда в начале следующего учебного года.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рекомендации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участие в городских программах дает классному руководителю дополнительные возможности для формирования и дальнейшего развития классного коллектива, а достигнутые результаты повышают рейтинг гимназии среди школ города. Следовательно, данное направление ВР необходимо поддерживать и развивать далее.</w:t>
      </w:r>
    </w:p>
    <w:p w:rsidR="00F3771C" w:rsidRPr="000C2F7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вклад в организацию воспитательного процесса вносят 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2014-2015 учебном году в ЯГ действовало 13 объединений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Высокие результаты показали воспитанники на городских, областных, Российских и международных конкурсах и соревнованиях. Победителей и призеров подготовили ПДО: </w:t>
      </w:r>
      <w:r w:rsidRPr="000C2F7C">
        <w:rPr>
          <w:rFonts w:ascii="Times New Roman" w:hAnsi="Times New Roman" w:cs="Times New Roman"/>
          <w:b/>
          <w:sz w:val="24"/>
          <w:szCs w:val="24"/>
        </w:rPr>
        <w:t xml:space="preserve">Хватов Г. А. </w:t>
      </w:r>
      <w:proofErr w:type="spellStart"/>
      <w:r w:rsidRPr="000C2F7C">
        <w:rPr>
          <w:rFonts w:ascii="Times New Roman" w:hAnsi="Times New Roman" w:cs="Times New Roman"/>
          <w:b/>
          <w:sz w:val="24"/>
          <w:szCs w:val="24"/>
        </w:rPr>
        <w:t>Гашева</w:t>
      </w:r>
      <w:proofErr w:type="spellEnd"/>
      <w:r w:rsidRPr="000C2F7C">
        <w:rPr>
          <w:rFonts w:ascii="Times New Roman" w:hAnsi="Times New Roman" w:cs="Times New Roman"/>
          <w:b/>
          <w:sz w:val="24"/>
          <w:szCs w:val="24"/>
        </w:rPr>
        <w:t xml:space="preserve"> И. Р., Ярославцев А. И. , Ткачева С. А., Листов С. 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 В</w:t>
      </w:r>
      <w:r w:rsidRPr="000C2F7C">
        <w:rPr>
          <w:rFonts w:ascii="Times New Roman" w:hAnsi="Times New Roman" w:cs="Times New Roman"/>
          <w:b/>
          <w:sz w:val="24"/>
          <w:szCs w:val="24"/>
        </w:rPr>
        <w:t>.</w:t>
      </w:r>
    </w:p>
    <w:p w:rsidR="00F3771C" w:rsidRPr="000C2F7C" w:rsidRDefault="00F3771C" w:rsidP="003707F9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 «Розовый остров», существующий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гимназии, объединил гимназистов 1-3 классов, 8-9 классов, 10-11 классов. В декабре 2014 г. 12 команд ЯГ приняли участие в международном асинхронном турнире «Сказочный сундучок» (благодарность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 от оргкомитета). </w:t>
      </w:r>
      <w:r w:rsidRPr="000C2F7C">
        <w:rPr>
          <w:rFonts w:ascii="Times New Roman" w:hAnsi="Times New Roman" w:cs="Times New Roman"/>
          <w:sz w:val="24"/>
          <w:szCs w:val="24"/>
        </w:rPr>
        <w:t xml:space="preserve">Гимназисты 11-а, 10-б классов продолжали успешно заниматься не только в КИТ «Розовый остров» при ЯГ, но и в СКИТ «Черный квадрат» под руководством </w:t>
      </w:r>
      <w:proofErr w:type="spellStart"/>
      <w:r w:rsidRPr="000C2F7C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Pr="000C2F7C">
        <w:rPr>
          <w:rFonts w:ascii="Times New Roman" w:hAnsi="Times New Roman" w:cs="Times New Roman"/>
          <w:sz w:val="24"/>
          <w:szCs w:val="24"/>
        </w:rPr>
        <w:t xml:space="preserve"> Г. А. Надеемся, что на смену нынешним интеллектуалам придет достойная смена.</w:t>
      </w:r>
    </w:p>
    <w:p w:rsidR="00F3771C" w:rsidRDefault="00F3771C" w:rsidP="003707F9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Приятно, что Ягринская гимназия достойно выглядит на музыкальных конкурсах города и области, благодаря профессиональной подготовке учителя музыки и ПДО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Р. и концертмейстера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F3771C" w:rsidRDefault="00F3771C" w:rsidP="003707F9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Сборная команда ЯГ по русским шашкам хорошо известна не только в городе, области, но и в России. ПДО А. И. Ярославцев имеет огромный опыт подготовки юных интеллектуалов. Воспитанник </w:t>
      </w:r>
      <w:proofErr w:type="spellStart"/>
      <w:r w:rsidRPr="00EC7406">
        <w:rPr>
          <w:rFonts w:ascii="Times New Roman" w:hAnsi="Times New Roman" w:cs="Times New Roman"/>
          <w:b/>
          <w:sz w:val="24"/>
          <w:szCs w:val="24"/>
        </w:rPr>
        <w:t>Таранин</w:t>
      </w:r>
      <w:proofErr w:type="spellEnd"/>
      <w:r w:rsidRPr="00EC7406">
        <w:rPr>
          <w:rFonts w:ascii="Times New Roman" w:hAnsi="Times New Roman" w:cs="Times New Roman"/>
          <w:b/>
          <w:sz w:val="24"/>
          <w:szCs w:val="24"/>
        </w:rPr>
        <w:t xml:space="preserve"> Георгий</w:t>
      </w:r>
      <w:r w:rsidRPr="00EC7406">
        <w:rPr>
          <w:rFonts w:ascii="Times New Roman" w:hAnsi="Times New Roman" w:cs="Times New Roman"/>
          <w:sz w:val="24"/>
          <w:szCs w:val="24"/>
        </w:rPr>
        <w:t xml:space="preserve">, представитель русских шашек, </w:t>
      </w:r>
      <w:r>
        <w:rPr>
          <w:rFonts w:ascii="Times New Roman" w:hAnsi="Times New Roman" w:cs="Times New Roman"/>
          <w:sz w:val="24"/>
          <w:szCs w:val="24"/>
        </w:rPr>
        <w:t xml:space="preserve">награжден грантом мэра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Северодвинска в р</w:t>
      </w:r>
      <w:r w:rsidRPr="00EC7406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406">
        <w:rPr>
          <w:rFonts w:ascii="Times New Roman" w:hAnsi="Times New Roman" w:cs="Times New Roman"/>
          <w:sz w:val="24"/>
          <w:szCs w:val="24"/>
        </w:rPr>
        <w:t xml:space="preserve"> 23000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71C" w:rsidRPr="00142148" w:rsidRDefault="00F3771C" w:rsidP="003707F9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больших успехов достигла сборная девушек по волейболу под руководством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71C" w:rsidRDefault="00F3771C" w:rsidP="003707F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высокие результаты показывает танцевальный коллектив «Изюминка», который радует нас и зрителей города новыми танцевальными постановками.</w:t>
      </w:r>
    </w:p>
    <w:p w:rsidR="00F3771C" w:rsidRDefault="00F3771C" w:rsidP="003707F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вышло </w:t>
      </w:r>
      <w:r w:rsidRPr="00057F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номеров школьной газеты «Гимназия у моря». Привлекают внимание яркий дизайн и интересное оформление газеты, которыми занимался К.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Содержание материалов газеты отражает интересные моменты школьной жизни гимназистов. Хотелось бы, чтобы активность школьников - журналистов была выше. Информационные материалы можно размещать и на школьном сайте. Данную работу следует активизировать с помощью классных руководителей и педагога-организатора.</w:t>
      </w:r>
    </w:p>
    <w:p w:rsidR="00F3771C" w:rsidRPr="008E1DEE" w:rsidRDefault="00F3771C" w:rsidP="003707F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DEE">
        <w:rPr>
          <w:rFonts w:ascii="Times New Roman" w:hAnsi="Times New Roman" w:cs="Times New Roman"/>
          <w:sz w:val="24"/>
          <w:szCs w:val="24"/>
        </w:rPr>
        <w:t xml:space="preserve">Школьный музей неизменно пользуется большой популярностью среди педагогов и гимназистов. </w:t>
      </w:r>
      <w:r>
        <w:rPr>
          <w:rFonts w:ascii="Times New Roman" w:hAnsi="Times New Roman" w:cs="Times New Roman"/>
          <w:sz w:val="24"/>
          <w:szCs w:val="24"/>
        </w:rPr>
        <w:t>Его х</w:t>
      </w:r>
      <w:r w:rsidRPr="008E1DEE">
        <w:rPr>
          <w:rFonts w:ascii="Times New Roman" w:hAnsi="Times New Roman" w:cs="Times New Roman"/>
          <w:sz w:val="24"/>
          <w:szCs w:val="24"/>
        </w:rPr>
        <w:t xml:space="preserve">ранитель Храмцова Л. В. вместе со своими экскурсоводами из числа школьников 7-8 классов в течение года провели около 40 экскурсий на различные темы: «История </w:t>
      </w:r>
      <w:proofErr w:type="spellStart"/>
      <w:r w:rsidRPr="008E1DEE"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 w:rsidRPr="008E1DEE">
        <w:rPr>
          <w:rFonts w:ascii="Times New Roman" w:hAnsi="Times New Roman" w:cs="Times New Roman"/>
          <w:sz w:val="24"/>
          <w:szCs w:val="24"/>
        </w:rPr>
        <w:t xml:space="preserve"> гимназии»</w:t>
      </w:r>
      <w:r>
        <w:t xml:space="preserve">, </w:t>
      </w:r>
      <w:r w:rsidRPr="008E1D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1DEE">
        <w:rPr>
          <w:rFonts w:ascii="Times New Roman" w:hAnsi="Times New Roman" w:cs="Times New Roman"/>
          <w:sz w:val="24"/>
          <w:szCs w:val="24"/>
        </w:rPr>
        <w:t>Ягринлаг</w:t>
      </w:r>
      <w:proofErr w:type="spellEnd"/>
      <w:r w:rsidRPr="008E1DEE">
        <w:rPr>
          <w:rFonts w:ascii="Times New Roman" w:hAnsi="Times New Roman" w:cs="Times New Roman"/>
          <w:sz w:val="24"/>
          <w:szCs w:val="24"/>
        </w:rPr>
        <w:t>» к 70-летию Великой Победы, «Модели военной техники»</w:t>
      </w:r>
      <w:r>
        <w:rPr>
          <w:rFonts w:ascii="Times New Roman" w:hAnsi="Times New Roman" w:cs="Times New Roman"/>
          <w:sz w:val="24"/>
          <w:szCs w:val="24"/>
        </w:rPr>
        <w:t>. Однако работы по подготовке к празднованию 25-летнего юбилея ЯГ не были организованы. Эту большую и важную задачу предстоит решить новому руководителю школьного музея.</w:t>
      </w:r>
    </w:p>
    <w:p w:rsidR="00F3771C" w:rsidRPr="00F02ACF" w:rsidRDefault="00F3771C" w:rsidP="003707F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ACF">
        <w:rPr>
          <w:rFonts w:ascii="Times New Roman" w:hAnsi="Times New Roman" w:cs="Times New Roman"/>
          <w:sz w:val="24"/>
          <w:szCs w:val="24"/>
        </w:rPr>
        <w:t>Х</w:t>
      </w:r>
      <w:r w:rsidRPr="006D1547">
        <w:rPr>
          <w:rFonts w:ascii="Times New Roman" w:hAnsi="Times New Roman" w:cs="Times New Roman"/>
          <w:sz w:val="24"/>
          <w:szCs w:val="24"/>
        </w:rPr>
        <w:t>оро</w:t>
      </w:r>
      <w:r w:rsidRPr="00F02ACF">
        <w:rPr>
          <w:rFonts w:ascii="Times New Roman" w:hAnsi="Times New Roman" w:cs="Times New Roman"/>
          <w:sz w:val="24"/>
          <w:szCs w:val="24"/>
        </w:rPr>
        <w:t xml:space="preserve">ший уровень организации внеурочной физкультурно-оздоровительной работы показали учителя физической культуры Пономаренко В. Е., Головин В. О. </w:t>
      </w:r>
      <w:proofErr w:type="spellStart"/>
      <w:r w:rsidRPr="00F02ACF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F02ACF">
        <w:rPr>
          <w:rFonts w:ascii="Times New Roman" w:hAnsi="Times New Roman" w:cs="Times New Roman"/>
          <w:sz w:val="24"/>
          <w:szCs w:val="24"/>
        </w:rPr>
        <w:t xml:space="preserve"> К. В., Петракова Л. В.</w:t>
      </w:r>
    </w:p>
    <w:p w:rsidR="00F3771C" w:rsidRDefault="00F3771C" w:rsidP="003707F9">
      <w:pPr>
        <w:pStyle w:val="a4"/>
        <w:tabs>
          <w:tab w:val="left" w:pos="1134"/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гимназистов стала победителем в первенстве по лыжным гонкам города. Команда юношей стала второй в первомайской легкоатлетической эстафете (отв. К.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Участие гимназистов во всех этапах школьной спартакиады, высокие результаты школьников, профессионализм, заинтересованность и мастерство самих педагогов физической культуры позволили занять </w:t>
      </w:r>
      <w:r w:rsidRPr="00726DE1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в городской спартакиаде школьников города.</w:t>
      </w:r>
    </w:p>
    <w:p w:rsidR="00F3771C" w:rsidRDefault="00F3771C" w:rsidP="003707F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D1547">
        <w:rPr>
          <w:rFonts w:ascii="Times New Roman" w:hAnsi="Times New Roman" w:cs="Times New Roman"/>
          <w:sz w:val="24"/>
          <w:szCs w:val="24"/>
        </w:rPr>
        <w:t>Большой популярностью среди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старшего звена пользуется военно-патриотическая программа «Орленок» (</w:t>
      </w:r>
      <w:r w:rsidRPr="006D154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>), и Спартакиада допризывной молодежи (</w:t>
      </w:r>
      <w:r w:rsidRPr="006D1547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), организованные на базе ДОСААФ, руководителем которых является педагог-организатор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 Соколов.</w:t>
      </w:r>
    </w:p>
    <w:p w:rsidR="00F3771C" w:rsidRDefault="00F3771C" w:rsidP="003707F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 свою работу в этом году</w:t>
      </w:r>
      <w:r w:rsidRPr="006D1547">
        <w:rPr>
          <w:rFonts w:ascii="Times New Roman" w:hAnsi="Times New Roman" w:cs="Times New Roman"/>
          <w:sz w:val="24"/>
          <w:szCs w:val="24"/>
        </w:rPr>
        <w:t xml:space="preserve"> кружок декоративно-прикладного творчества «Вдохновение» (руководитель Белозерцева О. Л.). </w:t>
      </w:r>
      <w:r>
        <w:rPr>
          <w:rFonts w:ascii="Times New Roman" w:hAnsi="Times New Roman" w:cs="Times New Roman"/>
          <w:sz w:val="24"/>
          <w:szCs w:val="24"/>
        </w:rPr>
        <w:t>Воспитанники этого ДО стали участниками многочисленных творческих конкурсов, выставок.</w:t>
      </w:r>
    </w:p>
    <w:p w:rsidR="00F3771C" w:rsidRDefault="00F3771C" w:rsidP="003707F9">
      <w:pPr>
        <w:pStyle w:val="a4"/>
        <w:tabs>
          <w:tab w:val="left" w:pos="1134"/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3544"/>
        <w:gridCol w:w="1984"/>
        <w:gridCol w:w="1950"/>
      </w:tblGrid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B9C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B9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B9C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50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B9C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11 класс</w:t>
            </w:r>
          </w:p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 xml:space="preserve">Открытый Чемпионат Архангельска 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</w:t>
            </w:r>
          </w:p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0" w:type="dxa"/>
            <w:vMerge w:val="restart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Хватов Г. А.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 xml:space="preserve">3 Всероссийский турнир по интеллектуальным играм среди школьников «Казанский барс» </w:t>
            </w:r>
            <w:proofErr w:type="gramStart"/>
            <w:r w:rsidRPr="00A16B9C">
              <w:rPr>
                <w:rFonts w:ascii="Times New Roman" w:hAnsi="Times New Roman" w:cs="Times New Roman"/>
              </w:rPr>
              <w:t>г</w:t>
            </w:r>
            <w:proofErr w:type="gramEnd"/>
            <w:r w:rsidRPr="00A16B9C">
              <w:rPr>
                <w:rFonts w:ascii="Times New Roman" w:hAnsi="Times New Roman" w:cs="Times New Roman"/>
              </w:rPr>
              <w:t>. Казань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Всероссийский турнир по интеллектуальным играм «Кубок Центральной избирательной комиссии Республики Татарстан»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 xml:space="preserve">2-а, 4-г, 6-в </w:t>
            </w:r>
          </w:p>
        </w:tc>
        <w:tc>
          <w:tcPr>
            <w:tcW w:w="3544" w:type="dxa"/>
            <w:vMerge w:val="restart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Городского конкурса «Каждый класс – хор!»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950" w:type="dxa"/>
            <w:vMerge w:val="restart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Гашева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И. Р.</w:t>
            </w:r>
          </w:p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Менц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Н. В.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3544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lastRenderedPageBreak/>
              <w:t>Сводный хор 8-9 классов</w:t>
            </w:r>
          </w:p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Городской конкурс хоровых и вокальных коллективов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Никита 8в</w:t>
            </w:r>
          </w:p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Полежаев Олег 9а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Городской конкурс юных вокалистов «Успех»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3 степени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Н. 4-г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Полежаев О. 9-а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Областной конкурс военно-патриотической песни «Россия. Подвиг. Память»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Лауреата 1 ст.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лауреата 2 ст.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6-8 классы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 xml:space="preserve">Муниципальный конкурс хоровых и вокальных коллективов школ </w:t>
            </w:r>
            <w:proofErr w:type="gramStart"/>
            <w:r w:rsidRPr="00A16B9C">
              <w:rPr>
                <w:rFonts w:ascii="Times New Roman" w:hAnsi="Times New Roman" w:cs="Times New Roman"/>
              </w:rPr>
              <w:t>г</w:t>
            </w:r>
            <w:proofErr w:type="gramEnd"/>
            <w:r w:rsidRPr="00A16B9C">
              <w:rPr>
                <w:rFonts w:ascii="Times New Roman" w:hAnsi="Times New Roman" w:cs="Times New Roman"/>
              </w:rPr>
              <w:t>. Северодвинска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2 степени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  <w:vMerge w:val="restart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Георгий</w:t>
            </w:r>
            <w:r w:rsidR="00007A99">
              <w:rPr>
                <w:rFonts w:ascii="Times New Roman" w:hAnsi="Times New Roman" w:cs="Times New Roman"/>
              </w:rPr>
              <w:t>,</w:t>
            </w:r>
            <w:r w:rsidRPr="00A16B9C">
              <w:rPr>
                <w:rFonts w:ascii="Times New Roman" w:hAnsi="Times New Roman" w:cs="Times New Roman"/>
              </w:rPr>
              <w:t xml:space="preserve"> 6-б 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6B9C">
              <w:rPr>
                <w:rFonts w:ascii="Times New Roman" w:hAnsi="Times New Roman" w:cs="Times New Roman"/>
              </w:rPr>
              <w:t>Первенстве</w:t>
            </w:r>
            <w:proofErr w:type="gramEnd"/>
            <w:r w:rsidRPr="00A16B9C">
              <w:rPr>
                <w:rFonts w:ascii="Times New Roman" w:hAnsi="Times New Roman" w:cs="Times New Roman"/>
              </w:rPr>
              <w:t xml:space="preserve"> мира по русским шашкам (Болгария);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950" w:type="dxa"/>
            <w:vMerge w:val="restart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Ярославцев А. И.</w:t>
            </w:r>
          </w:p>
        </w:tc>
      </w:tr>
      <w:tr w:rsidR="00F3771C" w:rsidRPr="00A16B9C" w:rsidTr="003707F9">
        <w:tc>
          <w:tcPr>
            <w:tcW w:w="2093" w:type="dxa"/>
            <w:vMerge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6B9C">
              <w:rPr>
                <w:rFonts w:ascii="Times New Roman" w:hAnsi="Times New Roman" w:cs="Times New Roman"/>
              </w:rPr>
              <w:t>Первенстве</w:t>
            </w:r>
            <w:proofErr w:type="gramEnd"/>
            <w:r w:rsidRPr="00A16B9C">
              <w:rPr>
                <w:rFonts w:ascii="Times New Roman" w:hAnsi="Times New Roman" w:cs="Times New Roman"/>
              </w:rPr>
              <w:t xml:space="preserve"> Северодвинска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  <w:vMerge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Чемпионат Архангельской области по русским шашкам среди мужчин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Команда ЯГ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Городские соревнования по русским шашкам среди школьников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Стрельцов Николай</w:t>
            </w:r>
            <w:r w:rsidR="00007A99">
              <w:rPr>
                <w:rFonts w:ascii="Times New Roman" w:hAnsi="Times New Roman" w:cs="Times New Roman"/>
              </w:rPr>
              <w:t>,</w:t>
            </w:r>
            <w:r w:rsidRPr="00A16B9C">
              <w:rPr>
                <w:rFonts w:ascii="Times New Roman" w:hAnsi="Times New Roman" w:cs="Times New Roman"/>
              </w:rPr>
              <w:t xml:space="preserve"> 2-а</w:t>
            </w:r>
          </w:p>
        </w:tc>
        <w:tc>
          <w:tcPr>
            <w:tcW w:w="3544" w:type="dxa"/>
            <w:vMerge w:val="restart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Межрегиональный турнир</w:t>
            </w:r>
          </w:p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(</w:t>
            </w:r>
            <w:proofErr w:type="gramStart"/>
            <w:r w:rsidRPr="00A16B9C">
              <w:rPr>
                <w:rFonts w:ascii="Times New Roman" w:hAnsi="Times New Roman" w:cs="Times New Roman"/>
              </w:rPr>
              <w:t>г</w:t>
            </w:r>
            <w:proofErr w:type="gramEnd"/>
            <w:r w:rsidRPr="00A16B9C">
              <w:rPr>
                <w:rFonts w:ascii="Times New Roman" w:hAnsi="Times New Roman" w:cs="Times New Roman"/>
              </w:rPr>
              <w:t>. Орел)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007A99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Илатовская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Ирина </w:t>
            </w:r>
          </w:p>
          <w:p w:rsidR="00F3771C" w:rsidRPr="00A16B9C" w:rsidRDefault="00F3771C" w:rsidP="00007A99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3544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Середнякова</w:t>
            </w:r>
            <w:proofErr w:type="spellEnd"/>
            <w:r w:rsidR="00007A99">
              <w:rPr>
                <w:rFonts w:ascii="Times New Roman" w:hAnsi="Times New Roman" w:cs="Times New Roman"/>
              </w:rPr>
              <w:t xml:space="preserve"> А.</w:t>
            </w:r>
            <w:r w:rsidRPr="00A16B9C">
              <w:rPr>
                <w:rFonts w:ascii="Times New Roman" w:hAnsi="Times New Roman" w:cs="Times New Roman"/>
              </w:rPr>
              <w:t xml:space="preserve"> 8-а</w:t>
            </w: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Илатовская</w:t>
            </w:r>
            <w:proofErr w:type="spellEnd"/>
            <w:r w:rsidR="00007A99">
              <w:rPr>
                <w:rFonts w:ascii="Times New Roman" w:hAnsi="Times New Roman" w:cs="Times New Roman"/>
              </w:rPr>
              <w:t xml:space="preserve"> И.</w:t>
            </w:r>
            <w:r w:rsidRPr="00A16B9C">
              <w:rPr>
                <w:rFonts w:ascii="Times New Roman" w:hAnsi="Times New Roman" w:cs="Times New Roman"/>
              </w:rPr>
              <w:t xml:space="preserve"> 8-а</w:t>
            </w: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Беляев</w:t>
            </w:r>
            <w:r w:rsidR="00007A99">
              <w:rPr>
                <w:rFonts w:ascii="Times New Roman" w:hAnsi="Times New Roman" w:cs="Times New Roman"/>
              </w:rPr>
              <w:t xml:space="preserve"> И.</w:t>
            </w:r>
            <w:r w:rsidRPr="00A16B9C">
              <w:rPr>
                <w:rFonts w:ascii="Times New Roman" w:hAnsi="Times New Roman" w:cs="Times New Roman"/>
              </w:rPr>
              <w:t xml:space="preserve"> 10-а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Первенство области среди юношей и девушек по русским шашкам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3 место по международным шашкам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2 место по межд. шашкам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2 место по рус</w:t>
            </w:r>
            <w:proofErr w:type="gramStart"/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16B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ашкам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3 место по межд. шашкам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3 место по рус</w:t>
            </w:r>
            <w:proofErr w:type="gramStart"/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16B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A16B9C">
              <w:rPr>
                <w:rFonts w:ascii="Times New Roman" w:hAnsi="Times New Roman" w:cs="Times New Roman"/>
                <w:sz w:val="16"/>
                <w:szCs w:val="16"/>
              </w:rPr>
              <w:t>ашкам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Г. 6-б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Первенство России по русским шашкам (</w:t>
            </w:r>
            <w:proofErr w:type="gramStart"/>
            <w:r w:rsidRPr="00A16B9C">
              <w:rPr>
                <w:rFonts w:ascii="Times New Roman" w:hAnsi="Times New Roman" w:cs="Times New Roman"/>
              </w:rPr>
              <w:t>г</w:t>
            </w:r>
            <w:proofErr w:type="gramEnd"/>
            <w:r w:rsidRPr="00A16B9C">
              <w:rPr>
                <w:rFonts w:ascii="Times New Roman" w:hAnsi="Times New Roman" w:cs="Times New Roman"/>
              </w:rPr>
              <w:t>. Кострома)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Сборная команда ЯГ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Областные соревнования школьных команд на приз клуба «</w:t>
            </w:r>
            <w:proofErr w:type="spellStart"/>
            <w:proofErr w:type="gramStart"/>
            <w:r w:rsidRPr="00A16B9C">
              <w:rPr>
                <w:rFonts w:ascii="Times New Roman" w:hAnsi="Times New Roman" w:cs="Times New Roman"/>
              </w:rPr>
              <w:t>Чудо-шашки</w:t>
            </w:r>
            <w:proofErr w:type="spellEnd"/>
            <w:proofErr w:type="gramEnd"/>
            <w:r w:rsidRPr="00A16B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Г. 6-б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Чемпионат Европы по русским шашкам (</w:t>
            </w:r>
            <w:proofErr w:type="gramStart"/>
            <w:r w:rsidRPr="00A16B9C">
              <w:rPr>
                <w:rFonts w:ascii="Times New Roman" w:hAnsi="Times New Roman" w:cs="Times New Roman"/>
              </w:rPr>
              <w:t>г</w:t>
            </w:r>
            <w:proofErr w:type="gramEnd"/>
            <w:r w:rsidRPr="00A16B9C">
              <w:rPr>
                <w:rFonts w:ascii="Times New Roman" w:hAnsi="Times New Roman" w:cs="Times New Roman"/>
              </w:rPr>
              <w:t>. Ярославль)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за 3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  <w:vMerge w:val="restart"/>
          </w:tcPr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Женская сборная ЯГ</w:t>
            </w: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</w:p>
          <w:p w:rsidR="00F3771C" w:rsidRPr="00A16B9C" w:rsidRDefault="00F3771C" w:rsidP="00007A99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Мужская сборная ЯГ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Кубок Северодвинска по волейболу среди взрослых команд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0" w:type="dxa"/>
            <w:vMerge w:val="restart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С. В. Листов</w:t>
            </w:r>
          </w:p>
        </w:tc>
      </w:tr>
      <w:tr w:rsidR="00F3771C" w:rsidRPr="00A16B9C" w:rsidTr="003707F9">
        <w:tc>
          <w:tcPr>
            <w:tcW w:w="2093" w:type="dxa"/>
            <w:vMerge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Городские соревнования по волейболу среди школьников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  <w:vMerge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 xml:space="preserve">Турнир «Надежда» на приз Председателя Совета депутатов В. А. </w:t>
            </w:r>
            <w:proofErr w:type="spellStart"/>
            <w:r w:rsidRPr="00A16B9C">
              <w:rPr>
                <w:rFonts w:ascii="Times New Roman" w:hAnsi="Times New Roman" w:cs="Times New Roman"/>
              </w:rPr>
              <w:t>Мелехина</w:t>
            </w:r>
            <w:proofErr w:type="spellEnd"/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 – дев.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3 место - юноши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Танцевальный коллектив «Изюминка»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Городской конкурс «Танцевальная карусель»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лауреата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за оригинальность и творческий поиск</w:t>
            </w:r>
          </w:p>
        </w:tc>
        <w:tc>
          <w:tcPr>
            <w:tcW w:w="1950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Ткачева С. А.</w:t>
            </w:r>
          </w:p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Менц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Н. В.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 xml:space="preserve">Сборная 8-11 </w:t>
            </w:r>
            <w:proofErr w:type="spellStart"/>
            <w:r w:rsidRPr="00A16B9C">
              <w:rPr>
                <w:rFonts w:ascii="Times New Roman" w:hAnsi="Times New Roman" w:cs="Times New Roman"/>
              </w:rPr>
              <w:t>кл</w:t>
            </w:r>
            <w:proofErr w:type="spellEnd"/>
            <w:r w:rsidRPr="00A16B9C">
              <w:rPr>
                <w:rFonts w:ascii="Times New Roman" w:hAnsi="Times New Roman" w:cs="Times New Roman"/>
              </w:rPr>
              <w:t>.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 xml:space="preserve">Городские соревнования по </w:t>
            </w:r>
            <w:proofErr w:type="gramStart"/>
            <w:r w:rsidRPr="00A16B9C">
              <w:rPr>
                <w:rFonts w:ascii="Times New Roman" w:hAnsi="Times New Roman" w:cs="Times New Roman"/>
              </w:rPr>
              <w:t>настольному</w:t>
            </w:r>
            <w:proofErr w:type="gramEnd"/>
            <w:r w:rsidRPr="00A16B9C">
              <w:rPr>
                <w:rFonts w:ascii="Times New Roman" w:hAnsi="Times New Roman" w:cs="Times New Roman"/>
              </w:rPr>
              <w:t xml:space="preserve"> теннис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950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Петров В. Г.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Борисова</w:t>
            </w:r>
            <w:proofErr w:type="gramStart"/>
            <w:r w:rsidRPr="00A16B9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16B9C">
              <w:rPr>
                <w:rFonts w:ascii="Times New Roman" w:hAnsi="Times New Roman" w:cs="Times New Roman"/>
              </w:rPr>
              <w:t xml:space="preserve"> 9-а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Титова</w:t>
            </w:r>
            <w:proofErr w:type="gramStart"/>
            <w:r w:rsidRPr="00A16B9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16B9C">
              <w:rPr>
                <w:rFonts w:ascii="Times New Roman" w:hAnsi="Times New Roman" w:cs="Times New Roman"/>
              </w:rPr>
              <w:t xml:space="preserve"> 7-в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Городской конкурс экскурсоводов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3 степени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950" w:type="dxa"/>
            <w:vMerge w:val="restart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Храмцова Л. В.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lastRenderedPageBreak/>
              <w:t>Борисова Альбина 9а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Власова Владлена 9а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Областной конкурс экскурсоводов музеев образовательных учреждений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Команда 9-х классов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начальной школы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Городские соревнования по лыжным гонкам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0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Пономаренко В. Е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Головин В. О.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Петракова Л. В.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К. В.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Команда 9-11 классов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Первомайская легкоатлетическая эстафета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0" w:type="dxa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К. В.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Молоканова</w:t>
            </w:r>
            <w:proofErr w:type="gramStart"/>
            <w:r w:rsidRPr="00A16B9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16B9C">
              <w:rPr>
                <w:rFonts w:ascii="Times New Roman" w:hAnsi="Times New Roman" w:cs="Times New Roman"/>
              </w:rPr>
              <w:t xml:space="preserve"> 10б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Катющенко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В 5а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Областной конкурс дизайна и изобразительного искусства «Весна Победы»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Победитель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50" w:type="dxa"/>
            <w:vMerge w:val="restart"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Белозерцева О. Л.</w:t>
            </w: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proofErr w:type="spellStart"/>
            <w:r w:rsidRPr="00A16B9C">
              <w:rPr>
                <w:rFonts w:ascii="Times New Roman" w:hAnsi="Times New Roman" w:cs="Times New Roman"/>
              </w:rPr>
              <w:t>Тюмина</w:t>
            </w:r>
            <w:proofErr w:type="spellEnd"/>
            <w:r w:rsidRPr="00A16B9C">
              <w:rPr>
                <w:rFonts w:ascii="Times New Roman" w:hAnsi="Times New Roman" w:cs="Times New Roman"/>
              </w:rPr>
              <w:t xml:space="preserve"> Н. 9а</w:t>
            </w:r>
          </w:p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Монастырских М. 9в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Городской конкурс ДПТ и рисунков «Экология глазами детей»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71C" w:rsidRPr="00A16B9C" w:rsidTr="003707F9">
        <w:tc>
          <w:tcPr>
            <w:tcW w:w="2093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354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Городская выставка детского творчества, посвященная 70-летию Победы «Опять весна, опять победа!»</w:t>
            </w:r>
          </w:p>
        </w:tc>
        <w:tc>
          <w:tcPr>
            <w:tcW w:w="1984" w:type="dxa"/>
          </w:tcPr>
          <w:p w:rsidR="00F3771C" w:rsidRPr="00A16B9C" w:rsidRDefault="00F3771C" w:rsidP="003D688A">
            <w:pPr>
              <w:rPr>
                <w:rFonts w:ascii="Times New Roman" w:hAnsi="Times New Roman" w:cs="Times New Roman"/>
              </w:rPr>
            </w:pPr>
            <w:r w:rsidRPr="00A16B9C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950" w:type="dxa"/>
            <w:vMerge/>
          </w:tcPr>
          <w:p w:rsidR="00F3771C" w:rsidRPr="00A16B9C" w:rsidRDefault="00F3771C" w:rsidP="003D6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771C" w:rsidRDefault="00F3771C" w:rsidP="003D688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1C" w:rsidRDefault="00F3771C" w:rsidP="003D688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CF">
        <w:rPr>
          <w:rFonts w:ascii="Times New Roman" w:hAnsi="Times New Roman" w:cs="Times New Roman"/>
          <w:b/>
          <w:sz w:val="24"/>
          <w:szCs w:val="24"/>
        </w:rPr>
        <w:t xml:space="preserve">Количественные показатели участия гимназистов </w:t>
      </w:r>
    </w:p>
    <w:p w:rsidR="00F3771C" w:rsidRDefault="00F3771C" w:rsidP="003D688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CF">
        <w:rPr>
          <w:rFonts w:ascii="Times New Roman" w:hAnsi="Times New Roman" w:cs="Times New Roman"/>
          <w:b/>
          <w:sz w:val="24"/>
          <w:szCs w:val="24"/>
        </w:rPr>
        <w:t>в мероприятиях, направленных на выявление одаренных (талантливых) детей:</w:t>
      </w:r>
    </w:p>
    <w:p w:rsidR="00F3771C" w:rsidRPr="00F80CCF" w:rsidRDefault="00F3771C" w:rsidP="003D688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843"/>
        <w:gridCol w:w="2268"/>
        <w:gridCol w:w="1950"/>
      </w:tblGrid>
      <w:tr w:rsidR="00F3771C" w:rsidTr="003707F9">
        <w:tc>
          <w:tcPr>
            <w:tcW w:w="3510" w:type="dxa"/>
          </w:tcPr>
          <w:p w:rsidR="00F3771C" w:rsidRPr="00DB461F" w:rsidRDefault="00F3771C" w:rsidP="00DB461F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B461F">
              <w:rPr>
                <w:rFonts w:ascii="Times New Roman" w:hAnsi="Times New Roman" w:cs="Times New Roman"/>
                <w:szCs w:val="24"/>
              </w:rPr>
              <w:t>Уровень мероприятия</w:t>
            </w:r>
          </w:p>
        </w:tc>
        <w:tc>
          <w:tcPr>
            <w:tcW w:w="1843" w:type="dxa"/>
          </w:tcPr>
          <w:p w:rsidR="00F3771C" w:rsidRPr="00DB461F" w:rsidRDefault="00F3771C" w:rsidP="003707F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707F9">
              <w:rPr>
                <w:rFonts w:ascii="Times New Roman" w:hAnsi="Times New Roman" w:cs="Times New Roman"/>
                <w:sz w:val="20"/>
                <w:szCs w:val="24"/>
              </w:rPr>
              <w:t>Число мероприятий, в которых приняли участие</w:t>
            </w:r>
          </w:p>
        </w:tc>
        <w:tc>
          <w:tcPr>
            <w:tcW w:w="2268" w:type="dxa"/>
          </w:tcPr>
          <w:p w:rsidR="00F3771C" w:rsidRPr="003707F9" w:rsidRDefault="00F3771C" w:rsidP="003707F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707F9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 мероприятий</w:t>
            </w:r>
          </w:p>
        </w:tc>
        <w:tc>
          <w:tcPr>
            <w:tcW w:w="1950" w:type="dxa"/>
          </w:tcPr>
          <w:p w:rsidR="00F3771C" w:rsidRPr="003707F9" w:rsidRDefault="00F3771C" w:rsidP="003707F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707F9">
              <w:rPr>
                <w:rFonts w:ascii="Times New Roman" w:hAnsi="Times New Roman" w:cs="Times New Roman"/>
                <w:sz w:val="20"/>
                <w:szCs w:val="24"/>
              </w:rPr>
              <w:t>Количество победителей и призеров в  мероприятиях</w:t>
            </w:r>
          </w:p>
        </w:tc>
      </w:tr>
      <w:tr w:rsidR="00F3771C" w:rsidTr="003707F9">
        <w:tc>
          <w:tcPr>
            <w:tcW w:w="3510" w:type="dxa"/>
          </w:tcPr>
          <w:p w:rsidR="00F3771C" w:rsidRDefault="00F3771C" w:rsidP="00007A99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1843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50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3771C" w:rsidTr="003707F9">
        <w:tc>
          <w:tcPr>
            <w:tcW w:w="3510" w:type="dxa"/>
          </w:tcPr>
          <w:p w:rsidR="00F3771C" w:rsidRDefault="00F3771C" w:rsidP="00007A99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(областной)</w:t>
            </w:r>
          </w:p>
        </w:tc>
        <w:tc>
          <w:tcPr>
            <w:tcW w:w="1843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50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71C" w:rsidTr="003707F9">
        <w:tc>
          <w:tcPr>
            <w:tcW w:w="3510" w:type="dxa"/>
          </w:tcPr>
          <w:p w:rsidR="00F3771C" w:rsidRDefault="00F3771C" w:rsidP="00007A99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71C" w:rsidTr="003707F9">
        <w:tc>
          <w:tcPr>
            <w:tcW w:w="3510" w:type="dxa"/>
          </w:tcPr>
          <w:p w:rsidR="00F3771C" w:rsidRDefault="00F3771C" w:rsidP="00007A99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3771C" w:rsidRDefault="00F3771C" w:rsidP="003D688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71C" w:rsidRDefault="00F3771C" w:rsidP="00007A99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0157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деятельность ПДО, бесспорно, влияет на становление личности ребенка, а успешная и результативная деятельность ПДО ЯГ способствует более успешной социализации ребенка, адаптации во взрослой жизни. Желательно продумать вопрос об открытии новых направлений, таких как робототехника. Важно помнить о преемственности воспитанников кружков и секций (набирать группы новичков).</w:t>
      </w:r>
    </w:p>
    <w:p w:rsidR="00F3771C" w:rsidRPr="00142148" w:rsidRDefault="00F3771C" w:rsidP="003D6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48">
        <w:rPr>
          <w:rFonts w:ascii="Times New Roman" w:eastAsia="Calibri" w:hAnsi="Times New Roman" w:cs="Times New Roman"/>
          <w:sz w:val="24"/>
          <w:szCs w:val="24"/>
        </w:rPr>
        <w:t xml:space="preserve">В 2014-2015 учебном году </w:t>
      </w:r>
      <w:r w:rsidRPr="00142148">
        <w:rPr>
          <w:rFonts w:ascii="Times New Roman" w:hAnsi="Times New Roman" w:cs="Times New Roman"/>
          <w:sz w:val="24"/>
          <w:szCs w:val="24"/>
        </w:rPr>
        <w:t>активно работала социально-психологическая служба ЯГ. Цель</w:t>
      </w:r>
      <w:r w:rsidRPr="00142148">
        <w:rPr>
          <w:rFonts w:ascii="Times New Roman" w:eastAsia="Calibri" w:hAnsi="Times New Roman" w:cs="Times New Roman"/>
          <w:sz w:val="24"/>
          <w:szCs w:val="24"/>
        </w:rPr>
        <w:t xml:space="preserve"> работы службы </w:t>
      </w:r>
      <w:r w:rsidRPr="00142148">
        <w:rPr>
          <w:rFonts w:ascii="Times New Roman" w:hAnsi="Times New Roman" w:cs="Times New Roman"/>
          <w:sz w:val="24"/>
          <w:szCs w:val="24"/>
        </w:rPr>
        <w:t>-</w:t>
      </w:r>
      <w:r w:rsidRPr="00142148">
        <w:rPr>
          <w:rFonts w:ascii="Times New Roman" w:eastAsia="Calibri" w:hAnsi="Times New Roman" w:cs="Times New Roman"/>
          <w:sz w:val="24"/>
          <w:szCs w:val="24"/>
        </w:rPr>
        <w:t xml:space="preserve"> социально-психологическое сопровождение всех участников образовательного процесса, а также создание благоприятных социальных и психолого-педагогических условий для организации учебно-воспитательного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осуществлялась по различным направлениям:</w:t>
      </w:r>
    </w:p>
    <w:p w:rsidR="00F3771C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 учащимися (классные часы,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просмотр и обсуждение фильмов, беседы с инспекторами ОПДН и ГИБДД, индивидуальные консультации);</w:t>
      </w:r>
    </w:p>
    <w:p w:rsidR="00F3771C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родителями (постановка детей на бесплатное питание, беседы с родителями, посещение семей -</w:t>
      </w:r>
      <w:r w:rsidRPr="00875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посещены семьи детей, находящихся под опекой (6 семей), по запросам были посещены еще 8 семей.);</w:t>
      </w:r>
    </w:p>
    <w:p w:rsidR="00F3771C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социуме гимназии (работа по оказанию помощи малообеспеченным семьям);</w:t>
      </w:r>
    </w:p>
    <w:p w:rsidR="003707F9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работа и работа с документацией (</w:t>
      </w:r>
      <w:r w:rsidRPr="00D16AB7">
        <w:rPr>
          <w:rFonts w:ascii="Times New Roman" w:hAnsi="Times New Roman" w:cs="Times New Roman"/>
          <w:sz w:val="24"/>
          <w:szCs w:val="24"/>
        </w:rPr>
        <w:t xml:space="preserve">через посещение заседаний методического объединения в </w:t>
      </w:r>
      <w:r w:rsidRPr="00D16AB7">
        <w:rPr>
          <w:rFonts w:ascii="Times New Roman" w:hAnsi="Times New Roman" w:cs="Times New Roman"/>
          <w:bCs/>
          <w:sz w:val="24"/>
          <w:szCs w:val="24"/>
        </w:rPr>
        <w:t>Управлении образования</w:t>
      </w:r>
      <w:r>
        <w:rPr>
          <w:rFonts w:ascii="Times New Roman" w:hAnsi="Times New Roman" w:cs="Times New Roman"/>
          <w:bCs/>
          <w:sz w:val="24"/>
          <w:szCs w:val="24"/>
        </w:rPr>
        <w:t>, совещания классных руководителей, педагогических советов)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092">
        <w:rPr>
          <w:rFonts w:ascii="Times New Roman" w:hAnsi="Times New Roman" w:cs="Times New Roman"/>
          <w:sz w:val="24"/>
          <w:szCs w:val="24"/>
        </w:rPr>
        <w:t xml:space="preserve">На конец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на ВШУ состоит </w:t>
      </w:r>
      <w:r w:rsidRPr="00C600D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B461F">
        <w:rPr>
          <w:rFonts w:ascii="Times New Roman" w:hAnsi="Times New Roman" w:cs="Times New Roman"/>
          <w:sz w:val="24"/>
          <w:szCs w:val="24"/>
        </w:rPr>
        <w:t>человек.</w:t>
      </w:r>
    </w:p>
    <w:p w:rsidR="00F3771C" w:rsidRPr="00200D02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D02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учебного года был организован лекторий для родителей. Тематические беседы готовили: зам. директора по ВР Е.Ф. Крутикова, инспектор ОПДН Я.А. </w:t>
      </w:r>
      <w:proofErr w:type="spellStart"/>
      <w:r w:rsidRPr="00200D02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200D02">
        <w:rPr>
          <w:rFonts w:ascii="Times New Roman" w:hAnsi="Times New Roman" w:cs="Times New Roman"/>
          <w:sz w:val="24"/>
          <w:szCs w:val="24"/>
        </w:rPr>
        <w:t>, детский нарколог Г.А. Луцкая, социальный педагог Д.С. Рожкова, педагог-психолог И.В. Петрушенко.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092">
        <w:rPr>
          <w:rFonts w:ascii="Times New Roman" w:hAnsi="Times New Roman" w:cs="Times New Roman"/>
          <w:sz w:val="24"/>
          <w:szCs w:val="24"/>
        </w:rPr>
        <w:t xml:space="preserve">Проводились рейды по соблюдению </w:t>
      </w:r>
      <w:proofErr w:type="gramStart"/>
      <w:r w:rsidRPr="002F00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0092">
        <w:rPr>
          <w:rFonts w:ascii="Times New Roman" w:hAnsi="Times New Roman" w:cs="Times New Roman"/>
          <w:sz w:val="24"/>
          <w:szCs w:val="24"/>
        </w:rPr>
        <w:t xml:space="preserve"> Положения о школьной форме и </w:t>
      </w: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Pr="002F0092">
        <w:rPr>
          <w:rFonts w:ascii="Times New Roman" w:hAnsi="Times New Roman" w:cs="Times New Roman"/>
          <w:sz w:val="24"/>
          <w:szCs w:val="24"/>
        </w:rPr>
        <w:t>посещаемости</w:t>
      </w:r>
      <w:r>
        <w:rPr>
          <w:rFonts w:ascii="Times New Roman" w:hAnsi="Times New Roman" w:cs="Times New Roman"/>
          <w:sz w:val="24"/>
          <w:szCs w:val="24"/>
        </w:rPr>
        <w:t xml:space="preserve"> занятий. Р</w:t>
      </w:r>
      <w:r w:rsidRPr="002F0092">
        <w:rPr>
          <w:rFonts w:ascii="Times New Roman" w:hAnsi="Times New Roman" w:cs="Times New Roman"/>
          <w:sz w:val="24"/>
          <w:szCs w:val="24"/>
        </w:rPr>
        <w:t>езультаты доводились до с</w:t>
      </w:r>
      <w:r>
        <w:rPr>
          <w:rFonts w:ascii="Times New Roman" w:hAnsi="Times New Roman" w:cs="Times New Roman"/>
          <w:sz w:val="24"/>
          <w:szCs w:val="24"/>
        </w:rPr>
        <w:t xml:space="preserve">ведения классных руководителей и учитывались при подведении итогов конкурса «Класс года». По итогам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пропускающих или не посещающих учебные занятия, не выявлено. Разработано новое Положение о школьной форме и внешнем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771C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осуществлялся мониторинг опозданий среди гимназистов. Определились классы, в которых существует проблема опозданий: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1843"/>
      </w:tblGrid>
      <w:tr w:rsidR="00007A99" w:rsidTr="00007A99">
        <w:trPr>
          <w:trHeight w:val="388"/>
        </w:trPr>
        <w:tc>
          <w:tcPr>
            <w:tcW w:w="1101" w:type="dxa"/>
          </w:tcPr>
          <w:p w:rsidR="00007A99" w:rsidRPr="00726DE1" w:rsidRDefault="00007A99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007A99" w:rsidRPr="00726DE1" w:rsidRDefault="00007A99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E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007A99" w:rsidRPr="00726DE1" w:rsidRDefault="00007A99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опозданий</w:t>
            </w:r>
          </w:p>
        </w:tc>
      </w:tr>
      <w:tr w:rsidR="00007A99" w:rsidTr="00007A99">
        <w:tc>
          <w:tcPr>
            <w:tcW w:w="1101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976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Белозерцева О. Л.</w:t>
            </w:r>
          </w:p>
        </w:tc>
        <w:tc>
          <w:tcPr>
            <w:tcW w:w="1843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7A99" w:rsidTr="00007A99">
        <w:tc>
          <w:tcPr>
            <w:tcW w:w="1101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976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Лещик С. В.</w:t>
            </w:r>
          </w:p>
        </w:tc>
        <w:tc>
          <w:tcPr>
            <w:tcW w:w="1843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7A99" w:rsidTr="00007A99">
        <w:tc>
          <w:tcPr>
            <w:tcW w:w="1101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976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Серавина В. П.</w:t>
            </w:r>
          </w:p>
        </w:tc>
        <w:tc>
          <w:tcPr>
            <w:tcW w:w="1843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7A99" w:rsidTr="00007A99">
        <w:tc>
          <w:tcPr>
            <w:tcW w:w="1101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976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Ромицына А. Н.</w:t>
            </w:r>
          </w:p>
        </w:tc>
        <w:tc>
          <w:tcPr>
            <w:tcW w:w="1843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07A99" w:rsidTr="00007A99">
        <w:tc>
          <w:tcPr>
            <w:tcW w:w="1101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976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Пыканова Н. Г.</w:t>
            </w:r>
          </w:p>
        </w:tc>
        <w:tc>
          <w:tcPr>
            <w:tcW w:w="1843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7A99" w:rsidTr="00007A99">
        <w:tc>
          <w:tcPr>
            <w:tcW w:w="1101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976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Строганова Л. И.</w:t>
            </w:r>
          </w:p>
        </w:tc>
        <w:tc>
          <w:tcPr>
            <w:tcW w:w="1843" w:type="dxa"/>
          </w:tcPr>
          <w:p w:rsidR="00007A99" w:rsidRPr="00B6291A" w:rsidRDefault="00007A99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F3771C" w:rsidRPr="003707F9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771C" w:rsidRPr="003707F9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707F9">
        <w:rPr>
          <w:rFonts w:ascii="Times New Roman" w:hAnsi="Times New Roman" w:cs="Times New Roman"/>
          <w:sz w:val="24"/>
        </w:rPr>
        <w:t xml:space="preserve">Большое внимание в данном учебном году было уделено методической и практической работе по психологическому сопровождению и мониторингу личностных и </w:t>
      </w:r>
      <w:proofErr w:type="spellStart"/>
      <w:r w:rsidRPr="003707F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3707F9">
        <w:rPr>
          <w:rFonts w:ascii="Times New Roman" w:hAnsi="Times New Roman" w:cs="Times New Roman"/>
          <w:sz w:val="24"/>
        </w:rPr>
        <w:t xml:space="preserve"> УУД учащихся 1-7 классов.</w:t>
      </w:r>
    </w:p>
    <w:p w:rsidR="00F3771C" w:rsidRPr="003707F9" w:rsidRDefault="00F3771C" w:rsidP="003D688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3707F9">
        <w:rPr>
          <w:rFonts w:ascii="Times New Roman" w:hAnsi="Times New Roman" w:cs="Times New Roman"/>
          <w:sz w:val="24"/>
        </w:rPr>
        <w:t xml:space="preserve">Так же, в течение года в системе проводилась коррекционно-развивающая работа с учащимися начальных классов по развитию познавательных процессов, оптимизации межличностных отношений учащихся. Результаты диагностики свидетельствуют о продуктивности развивающих занятий с детьми, что способствует повышению успешности обучения и межличностных взаимоотношений. </w:t>
      </w:r>
    </w:p>
    <w:p w:rsidR="00F3771C" w:rsidRPr="003707F9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07F9">
        <w:rPr>
          <w:rFonts w:ascii="Times New Roman" w:hAnsi="Times New Roman" w:cs="Times New Roman"/>
          <w:sz w:val="24"/>
        </w:rPr>
        <w:tab/>
        <w:t>В индивидуальной работе с учащимися большое внимание было уделено развитию познавательных процессов, помощи в адаптации учащихся к условиям обучения, в преодолении трудностей межличностных отношений, самоорганизации.</w:t>
      </w:r>
    </w:p>
    <w:p w:rsidR="00F3771C" w:rsidRPr="003707F9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07F9">
        <w:rPr>
          <w:rFonts w:ascii="Times New Roman" w:hAnsi="Times New Roman" w:cs="Times New Roman"/>
          <w:sz w:val="24"/>
        </w:rPr>
        <w:tab/>
        <w:t xml:space="preserve">В среднем звене в этом учебном году педагогом-психологом, социальным педагогом, приглашенными специалистами проводились тематические, профилактические беседы, </w:t>
      </w:r>
      <w:proofErr w:type="spellStart"/>
      <w:r w:rsidRPr="003707F9">
        <w:rPr>
          <w:rFonts w:ascii="Times New Roman" w:hAnsi="Times New Roman" w:cs="Times New Roman"/>
          <w:sz w:val="24"/>
        </w:rPr>
        <w:t>тренинговые</w:t>
      </w:r>
      <w:proofErr w:type="spellEnd"/>
      <w:r w:rsidRPr="003707F9">
        <w:rPr>
          <w:rFonts w:ascii="Times New Roman" w:hAnsi="Times New Roman" w:cs="Times New Roman"/>
          <w:sz w:val="24"/>
        </w:rPr>
        <w:t xml:space="preserve"> занятия с группами учащихся по профилактике и решению конфликтных ситуаций, умению сотрудничать и взаимодействовать, профилактике вредных привычек.</w:t>
      </w:r>
    </w:p>
    <w:p w:rsidR="00F3771C" w:rsidRPr="003707F9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707F9">
        <w:rPr>
          <w:rFonts w:ascii="Times New Roman" w:hAnsi="Times New Roman" w:cs="Times New Roman"/>
          <w:sz w:val="24"/>
        </w:rPr>
        <w:t xml:space="preserve">Большой блок работы по профессиональному и личностному самоопределению был проведен с учащимися 8 и 9 классов в рамках </w:t>
      </w:r>
      <w:proofErr w:type="spellStart"/>
      <w:r w:rsidRPr="003707F9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3707F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707F9">
        <w:rPr>
          <w:rFonts w:ascii="Times New Roman" w:hAnsi="Times New Roman" w:cs="Times New Roman"/>
          <w:sz w:val="24"/>
        </w:rPr>
        <w:t>предпрофильной</w:t>
      </w:r>
      <w:proofErr w:type="spellEnd"/>
      <w:r w:rsidRPr="003707F9">
        <w:rPr>
          <w:rFonts w:ascii="Times New Roman" w:hAnsi="Times New Roman" w:cs="Times New Roman"/>
          <w:sz w:val="24"/>
        </w:rPr>
        <w:t xml:space="preserve"> подготовки, распределения в профильные классы: информационное просвещение, диагностика индивидуальных особенностей, консультации. </w:t>
      </w:r>
    </w:p>
    <w:p w:rsidR="00F3771C" w:rsidRPr="003707F9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07F9">
        <w:rPr>
          <w:rFonts w:ascii="Times New Roman" w:hAnsi="Times New Roman" w:cs="Times New Roman"/>
          <w:sz w:val="24"/>
        </w:rPr>
        <w:tab/>
        <w:t>Отдельно можно выделить работу с вновь прибывшими учащимися, их родителями, педагогами (наблюдение, беседы, анкетирование). Данные учащиеся успешно прошли адаптацию к новым условиям обучения.</w:t>
      </w:r>
    </w:p>
    <w:p w:rsidR="00F3771C" w:rsidRPr="003707F9" w:rsidRDefault="00F3771C" w:rsidP="003D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707F9">
        <w:rPr>
          <w:rFonts w:ascii="Times New Roman" w:hAnsi="Times New Roman" w:cs="Times New Roman"/>
          <w:sz w:val="24"/>
        </w:rPr>
        <w:t>Так же, проводилась активная работа с родителями и педагогами.</w:t>
      </w:r>
    </w:p>
    <w:p w:rsidR="00F3771C" w:rsidRDefault="00F3771C" w:rsidP="003D688A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54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рекомендации</w:t>
      </w:r>
      <w:r w:rsidRPr="00B83254">
        <w:rPr>
          <w:rFonts w:ascii="Times New Roman" w:hAnsi="Times New Roman" w:cs="Times New Roman"/>
          <w:b/>
          <w:sz w:val="24"/>
          <w:szCs w:val="24"/>
        </w:rPr>
        <w:t>:</w:t>
      </w:r>
    </w:p>
    <w:p w:rsidR="00F3771C" w:rsidRPr="003707F9" w:rsidRDefault="00F3771C" w:rsidP="00117384">
      <w:pPr>
        <w:pStyle w:val="a4"/>
        <w:numPr>
          <w:ilvl w:val="0"/>
          <w:numId w:val="13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7F9">
        <w:rPr>
          <w:rFonts w:ascii="Times New Roman" w:hAnsi="Times New Roman" w:cs="Times New Roman"/>
          <w:sz w:val="24"/>
          <w:szCs w:val="24"/>
        </w:rPr>
        <w:t xml:space="preserve">За год на </w:t>
      </w:r>
      <w:proofErr w:type="spellStart"/>
      <w:r w:rsidRPr="003707F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707F9">
        <w:rPr>
          <w:rFonts w:ascii="Times New Roman" w:hAnsi="Times New Roman" w:cs="Times New Roman"/>
          <w:sz w:val="24"/>
          <w:szCs w:val="24"/>
        </w:rPr>
        <w:t xml:space="preserve"> учет было поставлено 5 обучающихся. 4 подростка из 5-ти проживают в неполных семьях, где контроль со стороны родителей недостаточен. Следует активизировать работу с родителями подростков по профилактике правонарушений, активнее включать «трудных» подростков во внеурочную занятость, изучать индивидуальные особенности таких детей. Большая </w:t>
      </w:r>
      <w:r w:rsidRPr="003707F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в данной ситуации лежит на классном руководителе, который должен координировать деятельность всех специалистов ОО, работающих с подростком. </w:t>
      </w:r>
    </w:p>
    <w:p w:rsidR="00F3771C" w:rsidRPr="003707F9" w:rsidRDefault="00F3771C" w:rsidP="00117384">
      <w:pPr>
        <w:pStyle w:val="a4"/>
        <w:numPr>
          <w:ilvl w:val="0"/>
          <w:numId w:val="13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7F9">
        <w:rPr>
          <w:rFonts w:ascii="Times New Roman" w:hAnsi="Times New Roman" w:cs="Times New Roman"/>
          <w:sz w:val="24"/>
          <w:szCs w:val="24"/>
        </w:rPr>
        <w:t>Следует продолжить работу по педагогическому просвещению родителей, используя программу ГАОУ «Архангельский областной институт открытого образования», возможности ВКС, ресурсы специалистов нашего и др</w:t>
      </w:r>
      <w:proofErr w:type="gramStart"/>
      <w:r w:rsidRPr="003707F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707F9">
        <w:rPr>
          <w:rFonts w:ascii="Times New Roman" w:hAnsi="Times New Roman" w:cs="Times New Roman"/>
          <w:sz w:val="24"/>
          <w:szCs w:val="24"/>
        </w:rPr>
        <w:t>чреждений города.</w:t>
      </w:r>
    </w:p>
    <w:p w:rsidR="00F3771C" w:rsidRPr="003707F9" w:rsidRDefault="00F3771C" w:rsidP="00117384">
      <w:pPr>
        <w:pStyle w:val="a4"/>
        <w:numPr>
          <w:ilvl w:val="0"/>
          <w:numId w:val="13"/>
        </w:num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7F9">
        <w:rPr>
          <w:rFonts w:ascii="Times New Roman" w:hAnsi="Times New Roman" w:cs="Times New Roman"/>
          <w:sz w:val="24"/>
          <w:szCs w:val="24"/>
        </w:rPr>
        <w:t>Активизировать работу с обучающимися и их родителями по соблюдению правил обучающихся гимназии. По возможности исключить опоздания гимназистов и нарушения формы.</w:t>
      </w:r>
    </w:p>
    <w:p w:rsidR="00F3771C" w:rsidRDefault="00F3771C" w:rsidP="003D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1C" w:rsidRDefault="00F3771C" w:rsidP="003D68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проведена итоговая диагностика «Изучение удовлетворенности учащихся школьной жизнью» (автор Андреев А. А.) и «Удовлетворенность родителей школьной жизнью» (автор Степанов Е. Н.) в выпускных классах.</w:t>
      </w:r>
    </w:p>
    <w:tbl>
      <w:tblPr>
        <w:tblStyle w:val="a3"/>
        <w:tblW w:w="0" w:type="auto"/>
        <w:tblInd w:w="360" w:type="dxa"/>
        <w:tblLook w:val="04A0"/>
      </w:tblPr>
      <w:tblGrid>
        <w:gridCol w:w="3061"/>
        <w:gridCol w:w="3132"/>
        <w:gridCol w:w="3018"/>
      </w:tblGrid>
      <w:tr w:rsidR="00F3771C" w:rsidTr="00F3771C">
        <w:tc>
          <w:tcPr>
            <w:tcW w:w="3061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150" w:type="dxa"/>
            <w:gridSpan w:val="2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9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удовлетворенности</w:t>
            </w:r>
          </w:p>
        </w:tc>
      </w:tr>
      <w:tr w:rsidR="00F3771C" w:rsidTr="00F3771C">
        <w:tc>
          <w:tcPr>
            <w:tcW w:w="3061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9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3018" w:type="dxa"/>
          </w:tcPr>
          <w:p w:rsidR="00F3771C" w:rsidRPr="00A16B9C" w:rsidRDefault="00F3771C" w:rsidP="003D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9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F3771C" w:rsidTr="00F3771C">
        <w:tc>
          <w:tcPr>
            <w:tcW w:w="3061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3132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– высокий уровень</w:t>
            </w:r>
          </w:p>
        </w:tc>
        <w:tc>
          <w:tcPr>
            <w:tcW w:w="3018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3,14 – высокий уровень </w:t>
            </w:r>
          </w:p>
        </w:tc>
      </w:tr>
      <w:tr w:rsidR="00F3771C" w:rsidTr="00F3771C">
        <w:tc>
          <w:tcPr>
            <w:tcW w:w="3061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3132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– средний уровень</w:t>
            </w:r>
          </w:p>
        </w:tc>
        <w:tc>
          <w:tcPr>
            <w:tcW w:w="3018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 – высокий уровень</w:t>
            </w:r>
          </w:p>
        </w:tc>
      </w:tr>
      <w:tr w:rsidR="00F3771C" w:rsidTr="00F3771C">
        <w:tc>
          <w:tcPr>
            <w:tcW w:w="3061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132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2,8 - средний уровень</w:t>
            </w:r>
          </w:p>
        </w:tc>
        <w:tc>
          <w:tcPr>
            <w:tcW w:w="3018" w:type="dxa"/>
          </w:tcPr>
          <w:p w:rsidR="00F3771C" w:rsidRDefault="00F3771C" w:rsidP="003D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3,2 - высокий уровень</w:t>
            </w:r>
          </w:p>
        </w:tc>
      </w:tr>
    </w:tbl>
    <w:p w:rsidR="00F3771C" w:rsidRDefault="00F3771C" w:rsidP="003D68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C13C3" w:rsidRDefault="00FC13C3" w:rsidP="003D68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6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C13C3" w:rsidRDefault="00FC13C3" w:rsidP="003D68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43DE0">
        <w:rPr>
          <w:rFonts w:ascii="Times New Roman" w:hAnsi="Times New Roman" w:cs="Times New Roman"/>
          <w:sz w:val="24"/>
          <w:szCs w:val="24"/>
        </w:rPr>
        <w:t>Все поставленные на 2014-2015 учебный год воспитательные задачи выполнены</w:t>
      </w:r>
      <w:r>
        <w:rPr>
          <w:rFonts w:ascii="Times New Roman" w:hAnsi="Times New Roman" w:cs="Times New Roman"/>
          <w:sz w:val="24"/>
          <w:szCs w:val="24"/>
        </w:rPr>
        <w:t>, воспитательную работу можно признать удовлетворительной.</w:t>
      </w:r>
    </w:p>
    <w:p w:rsidR="003758E6" w:rsidRPr="003758E6" w:rsidRDefault="003758E6" w:rsidP="003758E6">
      <w:pPr>
        <w:pStyle w:val="a4"/>
        <w:spacing w:line="240" w:lineRule="auto"/>
        <w:ind w:left="1140"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58E6" w:rsidRPr="003758E6" w:rsidRDefault="003758E6" w:rsidP="003707F9">
      <w:pPr>
        <w:pStyle w:val="a4"/>
        <w:numPr>
          <w:ilvl w:val="0"/>
          <w:numId w:val="18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 w:rsidRPr="003758E6">
        <w:rPr>
          <w:rFonts w:ascii="Times New Roman" w:hAnsi="Times New Roman" w:cs="Times New Roman"/>
          <w:b/>
          <w:sz w:val="24"/>
          <w:szCs w:val="28"/>
        </w:rPr>
        <w:t>Охрана труда и здоровья участников образовательного процесса</w:t>
      </w:r>
    </w:p>
    <w:p w:rsidR="003758E6" w:rsidRPr="00652B7C" w:rsidRDefault="003758E6" w:rsidP="00375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течение 2014-2015 учебного года была проведена серьезная работа по охране труда и здоровья участников образовательного процесса. Главной целью этой работы является поддержание безопасности и улучшение условий труда, сохранение и укрепление здоровья участников образовательного процесса.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реализации данной цели были определены следующие задачи:</w:t>
      </w:r>
    </w:p>
    <w:p w:rsidR="003758E6" w:rsidRPr="00625D29" w:rsidRDefault="003758E6" w:rsidP="003707F9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29">
        <w:rPr>
          <w:rFonts w:ascii="Times New Roman" w:hAnsi="Times New Roman" w:cs="Times New Roman"/>
          <w:sz w:val="24"/>
          <w:szCs w:val="24"/>
        </w:rPr>
        <w:t xml:space="preserve">Организация мероприятий по улучшению условий труда, их безопасности, </w:t>
      </w:r>
    </w:p>
    <w:p w:rsidR="003758E6" w:rsidRPr="00625D29" w:rsidRDefault="003758E6" w:rsidP="003707F9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5D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5D29">
        <w:rPr>
          <w:rFonts w:ascii="Times New Roman" w:hAnsi="Times New Roman" w:cs="Times New Roman"/>
          <w:sz w:val="24"/>
          <w:szCs w:val="24"/>
        </w:rPr>
        <w:t xml:space="preserve"> соблюдением работниками учреждения и обучающимися законов и иных нормативных правовых актов по охране труда, коллективного договора, соглашения по охране труда, других локальных нормативных актов организации.</w:t>
      </w:r>
    </w:p>
    <w:p w:rsidR="003758E6" w:rsidRPr="00625D29" w:rsidRDefault="003758E6" w:rsidP="003707F9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29">
        <w:rPr>
          <w:rFonts w:ascii="Times New Roman" w:hAnsi="Times New Roman" w:cs="Times New Roman"/>
          <w:sz w:val="24"/>
          <w:szCs w:val="24"/>
        </w:rPr>
        <w:t>Повышение образованности участников образовательного процесса по вопросам охраны труда и техники безопасности.</w:t>
      </w:r>
    </w:p>
    <w:p w:rsidR="003758E6" w:rsidRPr="00625D29" w:rsidRDefault="003758E6" w:rsidP="003707F9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29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производственного и детского травматизма, детского дорожно-транспортного травматизма.</w:t>
      </w:r>
    </w:p>
    <w:p w:rsidR="003758E6" w:rsidRPr="00625D29" w:rsidRDefault="003758E6" w:rsidP="003707F9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29">
        <w:rPr>
          <w:rFonts w:ascii="Times New Roman" w:hAnsi="Times New Roman" w:cs="Times New Roman"/>
          <w:sz w:val="24"/>
          <w:szCs w:val="24"/>
        </w:rPr>
        <w:t>Организация мероприятий по сохранению и укреплению здоровья участников образовательного процесса.</w:t>
      </w:r>
    </w:p>
    <w:p w:rsidR="003758E6" w:rsidRDefault="003758E6" w:rsidP="00375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работниками  и обучающимися законов и иных нормативно-правовых актов по охране труда и локальных нормативных актов  в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 осуществляется совместно с профсоюзным комитетом и органами государственного контроля.</w:t>
      </w:r>
    </w:p>
    <w:p w:rsidR="003758E6" w:rsidRPr="009C5BFB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FB">
        <w:rPr>
          <w:rFonts w:ascii="Times New Roman" w:hAnsi="Times New Roman" w:cs="Times New Roman"/>
          <w:sz w:val="24"/>
          <w:szCs w:val="24"/>
        </w:rPr>
        <w:t xml:space="preserve">               В течение учебного года прошли обучение на курсах  по </w:t>
      </w:r>
      <w:proofErr w:type="spellStart"/>
      <w:r w:rsidRPr="009C5BFB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C5BFB">
        <w:rPr>
          <w:rFonts w:ascii="Times New Roman" w:hAnsi="Times New Roman" w:cs="Times New Roman"/>
          <w:sz w:val="24"/>
          <w:szCs w:val="24"/>
        </w:rPr>
        <w:t xml:space="preserve"> 2 работника, курсы по охране труда прошли 5 руководящих работников и 2 представителя профсоюзной организации, обучение по охране труда проведено для 4 новых  </w:t>
      </w:r>
      <w:proofErr w:type="spellStart"/>
      <w:proofErr w:type="gramStart"/>
      <w:r w:rsidRPr="009C5BFB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proofErr w:type="gramEnd"/>
      <w:r w:rsidRPr="009C5BFB">
        <w:rPr>
          <w:rFonts w:ascii="Times New Roman" w:hAnsi="Times New Roman" w:cs="Times New Roman"/>
          <w:sz w:val="24"/>
          <w:szCs w:val="24"/>
        </w:rPr>
        <w:t xml:space="preserve"> </w:t>
      </w:r>
      <w:r w:rsidRPr="009C5BFB">
        <w:rPr>
          <w:rFonts w:ascii="Times New Roman" w:hAnsi="Times New Roman" w:cs="Times New Roman"/>
          <w:sz w:val="24"/>
          <w:szCs w:val="24"/>
        </w:rPr>
        <w:lastRenderedPageBreak/>
        <w:t>работников гимназии. Обучение по санитарно-гигиеническому мини</w:t>
      </w:r>
      <w:r>
        <w:rPr>
          <w:rFonts w:ascii="Times New Roman" w:hAnsi="Times New Roman" w:cs="Times New Roman"/>
          <w:sz w:val="24"/>
          <w:szCs w:val="24"/>
        </w:rPr>
        <w:t xml:space="preserve">муму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прошли 20</w:t>
      </w:r>
      <w:r w:rsidRPr="009C5BFB">
        <w:rPr>
          <w:rFonts w:ascii="Times New Roman" w:hAnsi="Times New Roman" w:cs="Times New Roman"/>
          <w:sz w:val="24"/>
          <w:szCs w:val="24"/>
        </w:rPr>
        <w:t xml:space="preserve"> работников гимназии.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2014 году совместно с профсоюзной организацией обновлены и утверждены 102 инструкции по охране труда для всех категорий работников гимназии.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Технический персонал гимназии в соответствии с требованиями норм охраны труда обеспечивается рабочей одеждой и средствами индивидуальной защиты. Помещение гимназии переоснащено средствами пожаротушения согласно требованиям ППБ. В учебный период  дневная охрана гимназии осуществляется сотрудником ЧОП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гимназии ведется профилактическая работа по предупреждению производственного травматизма, а также детского травматизма. Соблюдение работниками правил безопасного труда и созданные в гимназии условия для комфортного труда позволяют избежать случаев производственного травматизма. За прошедший учебный год производственных травм не зафиксировано. 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соответствии с требованиями нормативных документов классные руководители и преподаватели предметов повышенной опасности регулярно проводят инструктажи с учащимися по охране труда и правилам безопасности с обязательной отметкой в соответствующем журнале, несмотря на это в 2014-2015 учебном году оформлено 4 акта </w:t>
      </w:r>
      <w:r w:rsidRPr="00661DA2">
        <w:rPr>
          <w:rFonts w:ascii="Times New Roman" w:hAnsi="Times New Roman" w:cs="Times New Roman"/>
          <w:sz w:val="24"/>
          <w:szCs w:val="24"/>
        </w:rPr>
        <w:t>по форме Н-2</w:t>
      </w:r>
      <w:r>
        <w:rPr>
          <w:rFonts w:ascii="Times New Roman" w:hAnsi="Times New Roman" w:cs="Times New Roman"/>
          <w:sz w:val="24"/>
          <w:szCs w:val="24"/>
        </w:rPr>
        <w:t xml:space="preserve"> (2 в первом полугодии 2 во втором). Из 4 серьезных травм 3 получены на уроках физической культуры,  1 травма произошла во вр</w:t>
      </w:r>
      <w:r w:rsidR="00DB461F">
        <w:rPr>
          <w:rFonts w:ascii="Times New Roman" w:hAnsi="Times New Roman" w:cs="Times New Roman"/>
          <w:sz w:val="24"/>
          <w:szCs w:val="24"/>
        </w:rPr>
        <w:t xml:space="preserve">емя перемены. </w:t>
      </w:r>
      <w:r>
        <w:rPr>
          <w:rFonts w:ascii="Times New Roman" w:hAnsi="Times New Roman" w:cs="Times New Roman"/>
          <w:sz w:val="24"/>
          <w:szCs w:val="24"/>
        </w:rPr>
        <w:t xml:space="preserve">С учителями физической культуры проведены дополнительные инструктажи по предотвращению детского травматизма на уроках. Помимо этого, следует отметить, что по итогам года имеют место другие школьные травмы: ушибы, вывихи и переломы конечностей, а также мелкие  бытовые (9 сл.), спортивные (11 сл.) и уличные травмы (37 сл.), полученные учащимися гимназии. В связи с этим работу, направленную на организацию профилактических мероприятий среди обучающихся по соблюдению правил безопасного поведения, коллективу гимназии следует продолжить, а также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дежурства по гимназии администрации, педагогов и учащихся.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 истекший период отмечены 2 случая ДТП с участием наших учащихся (1В класс и 10А класс). Классным руководителям и организатору работы по предупреждению ДТП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И.В.)  необходимо продолжить работу по изучению правил дорожного движения, используя различные формы и инновационные подходы.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Для сохранения и укрепления здоровья участников образовательного процесса в 2014-2015 учебном году проведены следующие мероприятия:</w:t>
      </w:r>
    </w:p>
    <w:p w:rsidR="003758E6" w:rsidRPr="00931DEF" w:rsidRDefault="003758E6" w:rsidP="003707F9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DEF">
        <w:rPr>
          <w:rFonts w:ascii="Times New Roman" w:hAnsi="Times New Roman" w:cs="Times New Roman"/>
          <w:sz w:val="24"/>
          <w:szCs w:val="24"/>
        </w:rPr>
        <w:t xml:space="preserve">Плановый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931DEF">
        <w:rPr>
          <w:rFonts w:ascii="Times New Roman" w:hAnsi="Times New Roman" w:cs="Times New Roman"/>
          <w:sz w:val="24"/>
          <w:szCs w:val="24"/>
        </w:rPr>
        <w:t>медицинский осмо</w:t>
      </w:r>
      <w:r>
        <w:rPr>
          <w:rFonts w:ascii="Times New Roman" w:hAnsi="Times New Roman" w:cs="Times New Roman"/>
          <w:sz w:val="24"/>
          <w:szCs w:val="24"/>
        </w:rPr>
        <w:t xml:space="preserve">тр </w:t>
      </w:r>
      <w:proofErr w:type="spellStart"/>
      <w:r w:rsidRPr="00931DE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хошли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EF">
        <w:rPr>
          <w:rFonts w:ascii="Times New Roman" w:hAnsi="Times New Roman" w:cs="Times New Roman"/>
          <w:sz w:val="24"/>
          <w:szCs w:val="24"/>
        </w:rPr>
        <w:t xml:space="preserve"> все сотрудники гимназии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302-н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Минсоцздравразвития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12.04.2011г</w:t>
      </w:r>
      <w:r w:rsidRPr="00931DEF">
        <w:rPr>
          <w:rFonts w:ascii="Times New Roman" w:hAnsi="Times New Roman" w:cs="Times New Roman"/>
          <w:sz w:val="24"/>
          <w:szCs w:val="24"/>
        </w:rPr>
        <w:t>.</w:t>
      </w:r>
    </w:p>
    <w:p w:rsidR="003758E6" w:rsidRPr="00C40D6A" w:rsidRDefault="003758E6" w:rsidP="003707F9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DEF">
        <w:rPr>
          <w:rFonts w:ascii="Times New Roman" w:hAnsi="Times New Roman" w:cs="Times New Roman"/>
          <w:sz w:val="24"/>
          <w:szCs w:val="24"/>
        </w:rPr>
        <w:t>Плановый углубленный медицинский осмотр</w:t>
      </w:r>
      <w:r>
        <w:rPr>
          <w:rFonts w:ascii="Times New Roman" w:hAnsi="Times New Roman" w:cs="Times New Roman"/>
          <w:sz w:val="24"/>
          <w:szCs w:val="24"/>
        </w:rPr>
        <w:t xml:space="preserve"> прошли учащиеся 1-х, 5-х, 7-х ,</w:t>
      </w:r>
      <w:r w:rsidRPr="00931DEF">
        <w:rPr>
          <w:rFonts w:ascii="Times New Roman" w:hAnsi="Times New Roman" w:cs="Times New Roman"/>
          <w:sz w:val="24"/>
          <w:szCs w:val="24"/>
        </w:rPr>
        <w:t xml:space="preserve"> 9-х </w:t>
      </w:r>
      <w:r>
        <w:rPr>
          <w:rFonts w:ascii="Times New Roman" w:hAnsi="Times New Roman" w:cs="Times New Roman"/>
          <w:sz w:val="24"/>
          <w:szCs w:val="24"/>
        </w:rPr>
        <w:t xml:space="preserve">и 11-х </w:t>
      </w:r>
      <w:r w:rsidRPr="00931DEF">
        <w:rPr>
          <w:rFonts w:ascii="Times New Roman" w:hAnsi="Times New Roman" w:cs="Times New Roman"/>
          <w:sz w:val="24"/>
          <w:szCs w:val="24"/>
        </w:rPr>
        <w:t>классов.</w:t>
      </w:r>
      <w:r w:rsidRPr="00C40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E6" w:rsidRDefault="003758E6" w:rsidP="003707F9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DEF">
        <w:rPr>
          <w:rFonts w:ascii="Times New Roman" w:hAnsi="Times New Roman" w:cs="Times New Roman"/>
          <w:sz w:val="24"/>
          <w:szCs w:val="24"/>
        </w:rPr>
        <w:t>Дополнительное обследование по определению индекса физического здоровья проведено с учащимися 1-х, 5-х и 7-х классов. (Профиль ф</w:t>
      </w:r>
      <w:r>
        <w:rPr>
          <w:rFonts w:ascii="Times New Roman" w:hAnsi="Times New Roman" w:cs="Times New Roman"/>
          <w:sz w:val="24"/>
          <w:szCs w:val="24"/>
        </w:rPr>
        <w:t>изического здоровья получили 212</w:t>
      </w:r>
      <w:r w:rsidRPr="00931DEF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3758E6" w:rsidRDefault="003758E6" w:rsidP="003707F9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 в ноябре 2014 года было организовано санаторное лечение в профилактории ОАО «ПО «СЕВМАШ»</w:t>
      </w:r>
    </w:p>
    <w:p w:rsidR="003758E6" w:rsidRPr="00D31373" w:rsidRDefault="003758E6" w:rsidP="00375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1373">
        <w:rPr>
          <w:rFonts w:ascii="Times New Roman" w:hAnsi="Times New Roman" w:cs="Times New Roman"/>
          <w:sz w:val="24"/>
          <w:szCs w:val="24"/>
        </w:rPr>
        <w:t xml:space="preserve">В разные периоды 2014-2015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</w:t>
      </w:r>
      <w:r w:rsidRPr="00D31373">
        <w:rPr>
          <w:rFonts w:ascii="Times New Roman" w:hAnsi="Times New Roman" w:cs="Times New Roman"/>
          <w:sz w:val="24"/>
          <w:szCs w:val="24"/>
        </w:rPr>
        <w:t>было организовано обучение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37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3137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3137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31373">
        <w:rPr>
          <w:rFonts w:ascii="Times New Roman" w:hAnsi="Times New Roman" w:cs="Times New Roman"/>
          <w:sz w:val="24"/>
          <w:szCs w:val="24"/>
        </w:rPr>
        <w:t xml:space="preserve"> гимназии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медицинского обследования учащихся самую большую тревогу продолжает вызывать снижение зрения  и нарушение осанки у учеников гимназии. Необходимо продолжить работу по профилактике близорукости детей и подростков. Для этого каждому учителю следует проводить зарядку для глаз, если он планирует работу с учебником, интерактивной доской, монитором компьютера или продолжительную письменную работу. 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 гимназии в целом созданы благоприятные санитарно-гигиенические условия для нормального развития учащихся и сохранения их здоровья. Для приведения в соответствие санитарными правилами к содержанию и оборудованию учебных заведений в течение 2014-2015 учебного года были проведены следующие мероприятия:</w:t>
      </w:r>
    </w:p>
    <w:p w:rsidR="003707F9" w:rsidRDefault="003707F9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E6" w:rsidRDefault="003758E6" w:rsidP="00117384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термометры и манометры в тепловом центре гимназии.</w:t>
      </w:r>
    </w:p>
    <w:p w:rsidR="003758E6" w:rsidRDefault="003758E6" w:rsidP="00117384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промывка и проверка системы отопления и противопожарного водопровода.</w:t>
      </w:r>
    </w:p>
    <w:p w:rsidR="003758E6" w:rsidRDefault="003758E6" w:rsidP="00117384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перезаряжены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112 огнетушителей.</w:t>
      </w:r>
    </w:p>
    <w:p w:rsidR="003758E6" w:rsidRDefault="003758E6" w:rsidP="00117384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косметический ремонт рекреации второго этажа, лестничных пролетов, полового покрытия в спортивном зале.</w:t>
      </w:r>
    </w:p>
    <w:p w:rsidR="003758E6" w:rsidRDefault="003758E6" w:rsidP="00117384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 косметический ремонт потолка в производственных помещениях столовой.</w:t>
      </w:r>
    </w:p>
    <w:p w:rsidR="003758E6" w:rsidRDefault="003758E6" w:rsidP="00117384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35C">
        <w:rPr>
          <w:rFonts w:ascii="Times New Roman" w:hAnsi="Times New Roman" w:cs="Times New Roman"/>
          <w:sz w:val="24"/>
          <w:szCs w:val="24"/>
        </w:rPr>
        <w:t xml:space="preserve">Заменены оконные </w:t>
      </w:r>
      <w:r>
        <w:rPr>
          <w:rFonts w:ascii="Times New Roman" w:hAnsi="Times New Roman" w:cs="Times New Roman"/>
          <w:sz w:val="24"/>
          <w:szCs w:val="24"/>
        </w:rPr>
        <w:t xml:space="preserve">блоки </w:t>
      </w:r>
      <w:r w:rsidRPr="009053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 учебных кабинетах начальной школы (№34,35).</w:t>
      </w:r>
    </w:p>
    <w:p w:rsidR="003758E6" w:rsidRDefault="003758E6" w:rsidP="00117384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заменена ламп в большом спортивном зале, восстановлено уличное освещение спортивной площадки.</w:t>
      </w:r>
    </w:p>
    <w:p w:rsidR="003758E6" w:rsidRPr="00B619E4" w:rsidRDefault="003758E6" w:rsidP="00117384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ремонт и установлено новое оборудование стоматологического  кабинета гимназии.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продолжение этой работы в 2015-2016 учебном году необходимо заменить оконные блоки в учебных кабинетах первого этажа.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Коллектив гимназии в 2014-2015 учебном году провел большую работу по развитию навыка здорового питания у всех участников образовательного процесса. Около 97% учащихся гимназии ежедневно получают горячее питание. Однако перед нами поставлена задача увеличить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организованно. По итогам 2014-2015 учебного года с этой задачей стабильно справлялись только учителя начальных классов и некоторые  классные руководители среднего звена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Петракова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 Соколова А.Г., Власова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В.П.). Учитывая опыт работы этих классных руководителей, можно продолжить практику обеспечения учащихся комплексными обедами по выбору, начиная с 7 или 8 класса. В новом 2014-2015 учебном году всем классным руководителям необходимо спланировать работу по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8E6" w:rsidRPr="00234807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0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2014-2015 учебного года </w:t>
      </w:r>
      <w:r w:rsidRPr="00234807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ствлялось бесплатное питание  47</w:t>
      </w:r>
      <w:r w:rsidRPr="00234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23480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80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34807">
        <w:rPr>
          <w:rFonts w:ascii="Times New Roman" w:hAnsi="Times New Roman" w:cs="Times New Roman"/>
          <w:sz w:val="24"/>
          <w:szCs w:val="24"/>
        </w:rPr>
        <w:t>:</w:t>
      </w:r>
    </w:p>
    <w:p w:rsidR="003758E6" w:rsidRDefault="003758E6" w:rsidP="001173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учащихся за счет внебюджетных средств гимназии;</w:t>
      </w:r>
    </w:p>
    <w:p w:rsidR="003758E6" w:rsidRDefault="003758E6" w:rsidP="001173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учащихся за счет средств УСРОП;</w:t>
      </w:r>
    </w:p>
    <w:p w:rsidR="003758E6" w:rsidRDefault="003758E6" w:rsidP="001173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учащихся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асного Креста;</w:t>
      </w:r>
    </w:p>
    <w:p w:rsidR="003758E6" w:rsidRDefault="003758E6" w:rsidP="001173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учащихся (по средним показателям) за счет средств муниципального бюджета.</w:t>
      </w:r>
    </w:p>
    <w:p w:rsidR="003758E6" w:rsidRPr="00DA7E27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решению комиссии по стимулирующим выплатам в 2014-2015 учебном году  увеличено количество баллов, определяемых классному руководителю  за организацию питания учащихся в зависимости от количества. 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прошедшем учебном году столовой гимназии удалось продолжить сотрудничество по программе производственного контроля с Центром гигиены и эпидемиологии №58 ФМБА России (проведена  проверка, в общей сложности взято 18 смывов с оборудования  и проб готовой продукции), что позволило контролировать технологические процессы качественного приготовления пищи. Также Центром гигиены и эпидемиологии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Северодвинска в рамках комплексной и дополнительной внеплановой проверок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взято 32 смыва и проб готовой продукции. Нарушений не выявлено, что говорит о высоком качестве приготовления пищи и строгом соблюдении санитарных правил.  </w:t>
      </w:r>
    </w:p>
    <w:p w:rsidR="003758E6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Проверка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соблюдения правил и норм при организации учебного процесса в гимназии, проводимая  в марте - апреле 2015года, </w:t>
      </w:r>
      <w:r>
        <w:rPr>
          <w:rFonts w:ascii="Times New Roman" w:hAnsi="Times New Roman" w:cs="Times New Roman"/>
          <w:sz w:val="24"/>
          <w:szCs w:val="24"/>
        </w:rPr>
        <w:lastRenderedPageBreak/>
        <w:t>серьезных нарушений не выявила, некоторые несущественные замечания были устранены сразу в ходе проверки.</w:t>
      </w:r>
    </w:p>
    <w:p w:rsidR="003758E6" w:rsidRDefault="003758E6" w:rsidP="0037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констатировать факт, что  в целом  в гимназии созданы безопасные и комфортные условия для обучающихся и сотрудников.</w:t>
      </w:r>
    </w:p>
    <w:p w:rsidR="003758E6" w:rsidRDefault="003758E6" w:rsidP="0037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758E6" w:rsidRDefault="003758E6" w:rsidP="0037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D688A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Коллектив гимназии в 2014- 2015 учебном  году работал  на оптимальном уровне.</w:t>
      </w:r>
    </w:p>
    <w:p w:rsidR="003758E6" w:rsidRDefault="003758E6" w:rsidP="0037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758E6" w:rsidRPr="003D688A" w:rsidRDefault="003758E6" w:rsidP="003758E6">
      <w:pPr>
        <w:pStyle w:val="a4"/>
        <w:spacing w:line="240" w:lineRule="auto"/>
        <w:ind w:left="1224" w:firstLine="0"/>
        <w:jc w:val="center"/>
        <w:rPr>
          <w:rFonts w:ascii="Times New Roman" w:hAnsi="Times New Roman"/>
          <w:b/>
          <w:sz w:val="24"/>
        </w:rPr>
      </w:pPr>
      <w:r w:rsidRPr="003D688A">
        <w:rPr>
          <w:rFonts w:ascii="Times New Roman" w:hAnsi="Times New Roman"/>
          <w:b/>
          <w:sz w:val="24"/>
        </w:rPr>
        <w:t>Задачи  на 2015 – 2016 учебный год:</w:t>
      </w:r>
    </w:p>
    <w:p w:rsidR="003758E6" w:rsidRDefault="003758E6" w:rsidP="003758E6">
      <w:pPr>
        <w:pStyle w:val="a4"/>
        <w:spacing w:line="240" w:lineRule="auto"/>
        <w:ind w:left="1224" w:firstLine="0"/>
        <w:jc w:val="center"/>
        <w:rPr>
          <w:rFonts w:ascii="Times New Roman" w:hAnsi="Times New Roman"/>
          <w:sz w:val="24"/>
        </w:rPr>
      </w:pPr>
    </w:p>
    <w:p w:rsidR="003758E6" w:rsidRDefault="003758E6" w:rsidP="0011738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</w:t>
      </w:r>
      <w:r w:rsidR="00580BA5">
        <w:rPr>
          <w:rFonts w:ascii="Times New Roman" w:hAnsi="Times New Roman"/>
          <w:sz w:val="24"/>
        </w:rPr>
        <w:t>ление</w:t>
      </w:r>
      <w:r>
        <w:rPr>
          <w:rFonts w:ascii="Times New Roman" w:hAnsi="Times New Roman"/>
          <w:sz w:val="24"/>
        </w:rPr>
        <w:t xml:space="preserve"> переход</w:t>
      </w:r>
      <w:r w:rsidR="00580BA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на ФГОС основного общего образования в 5-8 классах</w:t>
      </w:r>
      <w:r w:rsidR="00580BA5">
        <w:rPr>
          <w:rFonts w:ascii="Times New Roman" w:hAnsi="Times New Roman"/>
          <w:sz w:val="24"/>
        </w:rPr>
        <w:t>.</w:t>
      </w:r>
    </w:p>
    <w:p w:rsidR="003758E6" w:rsidRDefault="003758E6" w:rsidP="0011738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</w:t>
      </w:r>
      <w:r w:rsidR="00580BA5"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 xml:space="preserve"> систем</w:t>
      </w:r>
      <w:r w:rsidR="00580BA5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контроля образовательных и личностных достижений обучающихся</w:t>
      </w:r>
      <w:r w:rsidR="00580BA5">
        <w:rPr>
          <w:rFonts w:ascii="Times New Roman" w:hAnsi="Times New Roman"/>
          <w:sz w:val="24"/>
        </w:rPr>
        <w:t>.</w:t>
      </w:r>
    </w:p>
    <w:p w:rsidR="003758E6" w:rsidRDefault="003758E6" w:rsidP="0011738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</w:t>
      </w:r>
      <w:r w:rsidR="00580BA5">
        <w:rPr>
          <w:rFonts w:ascii="Times New Roman" w:hAnsi="Times New Roman"/>
          <w:sz w:val="24"/>
        </w:rPr>
        <w:t>ение качества</w:t>
      </w:r>
      <w:r>
        <w:rPr>
          <w:rFonts w:ascii="Times New Roman" w:hAnsi="Times New Roman"/>
          <w:sz w:val="24"/>
        </w:rPr>
        <w:t xml:space="preserve"> образования через развитие системы мониторинга образовательных результатов.</w:t>
      </w:r>
    </w:p>
    <w:p w:rsidR="003758E6" w:rsidRPr="00810F23" w:rsidRDefault="003758E6" w:rsidP="0011738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580BA5">
        <w:rPr>
          <w:rFonts w:ascii="Times New Roman" w:hAnsi="Times New Roman"/>
          <w:sz w:val="24"/>
        </w:rPr>
        <w:t>азвитие</w:t>
      </w:r>
      <w:r>
        <w:rPr>
          <w:rFonts w:ascii="Times New Roman" w:hAnsi="Times New Roman"/>
          <w:sz w:val="24"/>
        </w:rPr>
        <w:t xml:space="preserve"> систем</w:t>
      </w:r>
      <w:r w:rsidR="00580BA5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поддержки одаренных детей</w:t>
      </w:r>
      <w:r w:rsidR="00580BA5">
        <w:rPr>
          <w:rFonts w:ascii="Times New Roman" w:hAnsi="Times New Roman"/>
          <w:sz w:val="24"/>
        </w:rPr>
        <w:t>.</w:t>
      </w:r>
    </w:p>
    <w:p w:rsidR="003758E6" w:rsidRDefault="003758E6" w:rsidP="0011738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</w:t>
      </w:r>
      <w:r w:rsidR="00580BA5"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 xml:space="preserve">  систем</w:t>
      </w:r>
      <w:r w:rsidR="00580BA5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учебно-исследовательской и проектной деятельности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.</w:t>
      </w:r>
    </w:p>
    <w:p w:rsidR="003758E6" w:rsidRDefault="00580BA5" w:rsidP="0011738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</w:t>
      </w:r>
      <w:r w:rsidR="003758E6">
        <w:rPr>
          <w:rFonts w:ascii="Times New Roman" w:hAnsi="Times New Roman"/>
          <w:sz w:val="24"/>
        </w:rPr>
        <w:t xml:space="preserve"> профессионализма учителя через освоение новых педагогических технологий.</w:t>
      </w:r>
    </w:p>
    <w:p w:rsidR="003758E6" w:rsidRPr="003758E6" w:rsidRDefault="00580BA5" w:rsidP="0011738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58E6" w:rsidRPr="003758E6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3758E6" w:rsidRPr="003758E6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58E6" w:rsidRPr="003758E6">
        <w:rPr>
          <w:rFonts w:ascii="Times New Roman" w:hAnsi="Times New Roman" w:cs="Times New Roman"/>
          <w:sz w:val="24"/>
          <w:szCs w:val="24"/>
        </w:rPr>
        <w:t xml:space="preserve"> для развития ценностных ориентиров обучающихся на основе разнообразной, творческой, эмоционально-насыщенной деятельности.</w:t>
      </w:r>
    </w:p>
    <w:p w:rsidR="003758E6" w:rsidRPr="00FC13C3" w:rsidRDefault="003758E6" w:rsidP="003758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sectPr w:rsidR="003758E6" w:rsidRPr="00FC13C3" w:rsidSect="00DE7F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71C" w:rsidRPr="00397D96" w:rsidRDefault="00F3771C" w:rsidP="00115A6D">
      <w:pPr>
        <w:jc w:val="center"/>
        <w:rPr>
          <w:rFonts w:ascii="Times New Roman" w:hAnsi="Times New Roman" w:cs="Times New Roman"/>
        </w:rPr>
      </w:pPr>
    </w:p>
    <w:sectPr w:rsidR="00F3771C" w:rsidRPr="00397D96" w:rsidSect="00F3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E6" w:rsidRDefault="003758E6" w:rsidP="003758E6">
      <w:pPr>
        <w:spacing w:after="0" w:line="240" w:lineRule="auto"/>
      </w:pPr>
      <w:r>
        <w:separator/>
      </w:r>
    </w:p>
  </w:endnote>
  <w:endnote w:type="continuationSeparator" w:id="1">
    <w:p w:rsidR="003758E6" w:rsidRDefault="003758E6" w:rsidP="0037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664"/>
      <w:docPartObj>
        <w:docPartGallery w:val="Page Numbers (Bottom of Page)"/>
        <w:docPartUnique/>
      </w:docPartObj>
    </w:sdtPr>
    <w:sdtContent>
      <w:p w:rsidR="00580BA5" w:rsidRDefault="005202E3">
        <w:pPr>
          <w:pStyle w:val="ab"/>
          <w:jc w:val="center"/>
        </w:pPr>
        <w:fldSimple w:instr=" PAGE   \* MERGEFORMAT ">
          <w:r w:rsidR="00DE7F81">
            <w:rPr>
              <w:noProof/>
            </w:rPr>
            <w:t>23</w:t>
          </w:r>
        </w:fldSimple>
      </w:p>
    </w:sdtContent>
  </w:sdt>
  <w:p w:rsidR="003758E6" w:rsidRDefault="003758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E6" w:rsidRDefault="003758E6" w:rsidP="003758E6">
      <w:pPr>
        <w:spacing w:after="0" w:line="240" w:lineRule="auto"/>
      </w:pPr>
      <w:r>
        <w:separator/>
      </w:r>
    </w:p>
  </w:footnote>
  <w:footnote w:type="continuationSeparator" w:id="1">
    <w:p w:rsidR="003758E6" w:rsidRDefault="003758E6" w:rsidP="0037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5A50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8B1F6D"/>
    <w:multiLevelType w:val="hybridMultilevel"/>
    <w:tmpl w:val="874E5C88"/>
    <w:lvl w:ilvl="0" w:tplc="2DC4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C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D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A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E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E4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6B4E12"/>
    <w:multiLevelType w:val="hybridMultilevel"/>
    <w:tmpl w:val="C44C376A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16C66197"/>
    <w:multiLevelType w:val="hybridMultilevel"/>
    <w:tmpl w:val="69902FBC"/>
    <w:lvl w:ilvl="0" w:tplc="4D6EFF5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0C8E"/>
    <w:multiLevelType w:val="hybridMultilevel"/>
    <w:tmpl w:val="C3DA104E"/>
    <w:lvl w:ilvl="0" w:tplc="60AC2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144F"/>
    <w:multiLevelType w:val="hybridMultilevel"/>
    <w:tmpl w:val="9CCA5772"/>
    <w:lvl w:ilvl="0" w:tplc="30628E4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009B"/>
    <w:multiLevelType w:val="hybridMultilevel"/>
    <w:tmpl w:val="F8E06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37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82375"/>
    <w:multiLevelType w:val="hybridMultilevel"/>
    <w:tmpl w:val="D700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16C6D"/>
    <w:multiLevelType w:val="hybridMultilevel"/>
    <w:tmpl w:val="B58A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771E"/>
    <w:multiLevelType w:val="hybridMultilevel"/>
    <w:tmpl w:val="FF6220EE"/>
    <w:lvl w:ilvl="0" w:tplc="60AC2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53D4D"/>
    <w:multiLevelType w:val="multilevel"/>
    <w:tmpl w:val="4B428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194300"/>
    <w:multiLevelType w:val="hybridMultilevel"/>
    <w:tmpl w:val="13D40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3B38F2"/>
    <w:multiLevelType w:val="hybridMultilevel"/>
    <w:tmpl w:val="0266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0C1F8A"/>
    <w:multiLevelType w:val="multilevel"/>
    <w:tmpl w:val="71846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32E2A8C"/>
    <w:multiLevelType w:val="hybridMultilevel"/>
    <w:tmpl w:val="48266A6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AB74B83"/>
    <w:multiLevelType w:val="hybridMultilevel"/>
    <w:tmpl w:val="3FC6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34E16"/>
    <w:multiLevelType w:val="hybridMultilevel"/>
    <w:tmpl w:val="BC62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84A3E"/>
    <w:multiLevelType w:val="hybridMultilevel"/>
    <w:tmpl w:val="EC5AC40C"/>
    <w:lvl w:ilvl="0" w:tplc="60AC2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4FD9"/>
    <w:multiLevelType w:val="hybridMultilevel"/>
    <w:tmpl w:val="13B6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E47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6"/>
  </w:num>
  <w:num w:numId="5">
    <w:abstractNumId w:val="21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20"/>
  </w:num>
  <w:num w:numId="11">
    <w:abstractNumId w:val="3"/>
  </w:num>
  <w:num w:numId="12">
    <w:abstractNumId w:val="13"/>
  </w:num>
  <w:num w:numId="13">
    <w:abstractNumId w:val="17"/>
  </w:num>
  <w:num w:numId="14">
    <w:abstractNumId w:val="0"/>
  </w:num>
  <w:num w:numId="15">
    <w:abstractNumId w:val="18"/>
  </w:num>
  <w:num w:numId="16">
    <w:abstractNumId w:val="10"/>
  </w:num>
  <w:num w:numId="17">
    <w:abstractNumId w:val="4"/>
  </w:num>
  <w:num w:numId="18">
    <w:abstractNumId w:val="6"/>
  </w:num>
  <w:num w:numId="19">
    <w:abstractNumId w:val="19"/>
  </w:num>
  <w:num w:numId="20">
    <w:abstractNumId w:val="5"/>
  </w:num>
  <w:num w:numId="21">
    <w:abstractNumId w:val="15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6D"/>
    <w:rsid w:val="000003E8"/>
    <w:rsid w:val="00007A99"/>
    <w:rsid w:val="0009106E"/>
    <w:rsid w:val="000E28FE"/>
    <w:rsid w:val="00115A6D"/>
    <w:rsid w:val="00117384"/>
    <w:rsid w:val="001C2432"/>
    <w:rsid w:val="001D0A75"/>
    <w:rsid w:val="0021454E"/>
    <w:rsid w:val="002711DB"/>
    <w:rsid w:val="002B2C89"/>
    <w:rsid w:val="003707F9"/>
    <w:rsid w:val="003758E6"/>
    <w:rsid w:val="00397D96"/>
    <w:rsid w:val="003D688A"/>
    <w:rsid w:val="0041167F"/>
    <w:rsid w:val="00441AE6"/>
    <w:rsid w:val="0050288E"/>
    <w:rsid w:val="00510637"/>
    <w:rsid w:val="00517D3F"/>
    <w:rsid w:val="005202E3"/>
    <w:rsid w:val="00544DE3"/>
    <w:rsid w:val="00580BA5"/>
    <w:rsid w:val="00590669"/>
    <w:rsid w:val="00596768"/>
    <w:rsid w:val="00611641"/>
    <w:rsid w:val="00681B89"/>
    <w:rsid w:val="006A3C4F"/>
    <w:rsid w:val="006D74D4"/>
    <w:rsid w:val="0073448F"/>
    <w:rsid w:val="00801315"/>
    <w:rsid w:val="0081263C"/>
    <w:rsid w:val="00822A0C"/>
    <w:rsid w:val="0085526A"/>
    <w:rsid w:val="008A3B4B"/>
    <w:rsid w:val="00967ADD"/>
    <w:rsid w:val="00972507"/>
    <w:rsid w:val="0099609A"/>
    <w:rsid w:val="009D52FA"/>
    <w:rsid w:val="009E7750"/>
    <w:rsid w:val="00A0058F"/>
    <w:rsid w:val="00A5051F"/>
    <w:rsid w:val="00A6038D"/>
    <w:rsid w:val="00AA6D95"/>
    <w:rsid w:val="00AA7FDB"/>
    <w:rsid w:val="00B757F9"/>
    <w:rsid w:val="00C56F61"/>
    <w:rsid w:val="00D20730"/>
    <w:rsid w:val="00D3006A"/>
    <w:rsid w:val="00DB461F"/>
    <w:rsid w:val="00DE1858"/>
    <w:rsid w:val="00DE2906"/>
    <w:rsid w:val="00DE7F81"/>
    <w:rsid w:val="00DF032D"/>
    <w:rsid w:val="00E13B7D"/>
    <w:rsid w:val="00E15BE5"/>
    <w:rsid w:val="00E20203"/>
    <w:rsid w:val="00E505C7"/>
    <w:rsid w:val="00E91734"/>
    <w:rsid w:val="00F3771C"/>
    <w:rsid w:val="00FA6A0F"/>
    <w:rsid w:val="00FC13C3"/>
    <w:rsid w:val="00FD10D9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71C"/>
    <w:pPr>
      <w:spacing w:after="0" w:line="36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F3771C"/>
    <w:pPr>
      <w:suppressAutoHyphens/>
    </w:pPr>
    <w:rPr>
      <w:rFonts w:ascii="Calibri" w:eastAsia="SimSun" w:hAnsi="Calibri" w:cs="Calibri"/>
    </w:rPr>
  </w:style>
  <w:style w:type="character" w:customStyle="1" w:styleId="a6">
    <w:name w:val="Текст выноски Знак"/>
    <w:basedOn w:val="a0"/>
    <w:link w:val="a7"/>
    <w:uiPriority w:val="99"/>
    <w:semiHidden/>
    <w:rsid w:val="00F3771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3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F377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3771C"/>
    <w:rPr>
      <w:rFonts w:cs="Times New Roman"/>
    </w:rPr>
  </w:style>
  <w:style w:type="paragraph" w:styleId="a8">
    <w:name w:val="Normal (Web)"/>
    <w:basedOn w:val="a"/>
    <w:uiPriority w:val="99"/>
    <w:unhideWhenUsed/>
    <w:rsid w:val="00F3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7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8E6"/>
  </w:style>
  <w:style w:type="paragraph" w:styleId="ab">
    <w:name w:val="footer"/>
    <w:basedOn w:val="a"/>
    <w:link w:val="ac"/>
    <w:uiPriority w:val="99"/>
    <w:unhideWhenUsed/>
    <w:rsid w:val="0037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7841</Words>
  <Characters>44695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Ocean</cp:lastModifiedBy>
  <cp:revision>2</cp:revision>
  <cp:lastPrinted>2015-09-10T08:07:00Z</cp:lastPrinted>
  <dcterms:created xsi:type="dcterms:W3CDTF">2015-12-10T06:03:00Z</dcterms:created>
  <dcterms:modified xsi:type="dcterms:W3CDTF">2015-12-10T06:03:00Z</dcterms:modified>
</cp:coreProperties>
</file>